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Look w:val="04A0"/>
      </w:tblPr>
      <w:tblGrid>
        <w:gridCol w:w="9056"/>
      </w:tblGrid>
      <w:tr w:rsidR="00AF150C" w:rsidTr="00AF150C">
        <w:trPr>
          <w:tblCellSpacing w:w="0" w:type="dxa"/>
          <w:jc w:val="center"/>
        </w:trPr>
        <w:tc>
          <w:tcPr>
            <w:tcW w:w="9000" w:type="dxa"/>
            <w:shd w:val="clear" w:color="auto" w:fill="10137D"/>
            <w:tcMar>
              <w:top w:w="15" w:type="dxa"/>
              <w:left w:w="15" w:type="dxa"/>
              <w:bottom w:w="15" w:type="dxa"/>
              <w:right w:w="15" w:type="dxa"/>
            </w:tcMar>
            <w:vAlign w:val="center"/>
            <w:hideMark/>
          </w:tcPr>
          <w:tbl>
            <w:tblPr>
              <w:tblW w:w="9000" w:type="dxa"/>
              <w:jc w:val="center"/>
              <w:tblCellSpacing w:w="0" w:type="dxa"/>
              <w:tblCellMar>
                <w:left w:w="0" w:type="dxa"/>
                <w:right w:w="0" w:type="dxa"/>
              </w:tblCellMar>
              <w:tblLook w:val="04A0"/>
            </w:tblPr>
            <w:tblGrid>
              <w:gridCol w:w="9020"/>
              <w:gridCol w:w="6"/>
            </w:tblGrid>
            <w:tr w:rsidR="00AF150C">
              <w:trPr>
                <w:tblCellSpacing w:w="0" w:type="dxa"/>
                <w:jc w:val="center"/>
              </w:trPr>
              <w:tc>
                <w:tcPr>
                  <w:tcW w:w="0" w:type="auto"/>
                  <w:gridSpan w:val="2"/>
                  <w:shd w:val="clear" w:color="auto" w:fill="FFFFFF"/>
                  <w:vAlign w:val="center"/>
                  <w:hideMark/>
                </w:tcPr>
                <w:p w:rsidR="00AF150C" w:rsidRDefault="00AF150C">
                  <w:pPr>
                    <w:pStyle w:val="af6"/>
                    <w:rPr>
                      <w:rFonts w:ascii="Arial" w:hAnsi="Arial" w:cs="Arial"/>
                      <w:sz w:val="18"/>
                      <w:szCs w:val="18"/>
                      <w:lang w:eastAsia="en-US"/>
                    </w:rPr>
                  </w:pPr>
                  <w:r>
                    <w:rPr>
                      <w:rFonts w:ascii="Arial" w:hAnsi="Arial" w:cs="Arial"/>
                      <w:noProof/>
                      <w:sz w:val="18"/>
                      <w:szCs w:val="18"/>
                      <w:lang w:val="ru-RU" w:eastAsia="ru-RU"/>
                    </w:rPr>
                    <w:drawing>
                      <wp:inline distT="0" distB="0" distL="0" distR="0">
                        <wp:extent cx="5705475" cy="714375"/>
                        <wp:effectExtent l="0" t="0" r="9525" b="9525"/>
                        <wp:docPr id="2" name="Picture 2" descr="Taylor &amp; Fran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ylor &amp; Francis"/>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5475" cy="714375"/>
                                </a:xfrm>
                                <a:prstGeom prst="rect">
                                  <a:avLst/>
                                </a:prstGeom>
                                <a:noFill/>
                                <a:ln>
                                  <a:noFill/>
                                </a:ln>
                              </pic:spPr>
                            </pic:pic>
                          </a:graphicData>
                        </a:graphic>
                      </wp:inline>
                    </w:drawing>
                  </w:r>
                </w:p>
              </w:tc>
            </w:tr>
            <w:tr w:rsidR="00AF150C">
              <w:trPr>
                <w:trHeight w:val="750"/>
                <w:tblCellSpacing w:w="0" w:type="dxa"/>
                <w:jc w:val="center"/>
              </w:trPr>
              <w:tc>
                <w:tcPr>
                  <w:tcW w:w="9000" w:type="dxa"/>
                  <w:shd w:val="clear" w:color="auto" w:fill="E8E8E8"/>
                  <w:vAlign w:val="center"/>
                </w:tcPr>
                <w:tbl>
                  <w:tblPr>
                    <w:tblW w:w="9062" w:type="dxa"/>
                    <w:tblCellSpacing w:w="0" w:type="dxa"/>
                    <w:tblCellMar>
                      <w:top w:w="300" w:type="dxa"/>
                      <w:left w:w="300" w:type="dxa"/>
                      <w:bottom w:w="300" w:type="dxa"/>
                      <w:right w:w="300" w:type="dxa"/>
                    </w:tblCellMar>
                    <w:tblLook w:val="04A0"/>
                  </w:tblPr>
                  <w:tblGrid>
                    <w:gridCol w:w="9062"/>
                  </w:tblGrid>
                  <w:tr w:rsidR="00AF150C">
                    <w:trPr>
                      <w:tblCellSpacing w:w="0" w:type="dxa"/>
                    </w:trPr>
                    <w:tc>
                      <w:tcPr>
                        <w:tcW w:w="9062" w:type="dxa"/>
                        <w:shd w:val="clear" w:color="auto" w:fill="FFFFFF"/>
                        <w:hideMark/>
                      </w:tcPr>
                      <w:p w:rsidR="00AF150C" w:rsidRDefault="00AF150C">
                        <w:pPr>
                          <w:pStyle w:val="af6"/>
                          <w:spacing w:line="300" w:lineRule="atLeast"/>
                          <w:rPr>
                            <w:rFonts w:ascii="Arial" w:hAnsi="Arial" w:cs="Arial"/>
                            <w:sz w:val="18"/>
                            <w:szCs w:val="18"/>
                            <w:lang w:eastAsia="en-US"/>
                          </w:rPr>
                        </w:pPr>
                        <w:r>
                          <w:rPr>
                            <w:rFonts w:ascii="Arial" w:hAnsi="Arial" w:cs="Arial"/>
                            <w:sz w:val="18"/>
                            <w:szCs w:val="18"/>
                            <w:lang w:eastAsia="en-US"/>
                          </w:rPr>
                          <w:t>Dear Colleague,</w:t>
                        </w:r>
                      </w:p>
                      <w:p w:rsidR="00AF150C" w:rsidRDefault="00AF150C">
                        <w:pPr>
                          <w:pStyle w:val="af6"/>
                          <w:spacing w:line="300" w:lineRule="atLeast"/>
                          <w:rPr>
                            <w:rFonts w:ascii="Arial" w:hAnsi="Arial" w:cs="Arial"/>
                            <w:sz w:val="18"/>
                            <w:szCs w:val="18"/>
                            <w:lang w:eastAsia="en-US"/>
                          </w:rPr>
                        </w:pPr>
                        <w:r>
                          <w:rPr>
                            <w:rFonts w:ascii="Arial" w:hAnsi="Arial" w:cs="Arial"/>
                            <w:sz w:val="18"/>
                            <w:szCs w:val="18"/>
                            <w:lang w:eastAsia="en-US"/>
                          </w:rPr>
                          <w:t>Taylor &amp; Francis would like to invite you to a training session on how to make the most of our online resources.</w:t>
                        </w:r>
                      </w:p>
                      <w:p w:rsidR="00AF150C" w:rsidRDefault="00AF150C">
                        <w:pPr>
                          <w:pStyle w:val="af6"/>
                          <w:spacing w:line="300" w:lineRule="atLeast"/>
                          <w:rPr>
                            <w:rFonts w:ascii="Arial" w:hAnsi="Arial" w:cs="Arial"/>
                            <w:sz w:val="18"/>
                            <w:szCs w:val="18"/>
                            <w:lang w:eastAsia="en-US"/>
                          </w:rPr>
                        </w:pPr>
                        <w:r>
                          <w:rPr>
                            <w:rFonts w:ascii="Arial" w:hAnsi="Arial" w:cs="Arial"/>
                            <w:sz w:val="18"/>
                            <w:szCs w:val="18"/>
                            <w:lang w:eastAsia="en-US"/>
                          </w:rPr>
                          <w:t>Our online platfo</w:t>
                        </w:r>
                        <w:bookmarkStart w:id="0" w:name="_GoBack"/>
                        <w:bookmarkEnd w:id="0"/>
                        <w:r>
                          <w:rPr>
                            <w:rFonts w:ascii="Arial" w:hAnsi="Arial" w:cs="Arial"/>
                            <w:sz w:val="18"/>
                            <w:szCs w:val="18"/>
                            <w:lang w:eastAsia="en-US"/>
                          </w:rPr>
                          <w:t>rm has recently been redesigned to be easy and intuitive to use, with some great new features designed to put the researchers’ needs at front and centre. The training will last approximately 45 minutes with time for any questions you might have, and you will learn useful tips and tricks to help you easily find the articles that you are looking for.</w:t>
                        </w:r>
                      </w:p>
                      <w:p w:rsidR="00AF150C" w:rsidRDefault="0040161A">
                        <w:pPr>
                          <w:pStyle w:val="af6"/>
                          <w:spacing w:line="300" w:lineRule="atLeast"/>
                          <w:rPr>
                            <w:rFonts w:ascii="Arial" w:hAnsi="Arial" w:cs="Arial"/>
                            <w:sz w:val="18"/>
                            <w:szCs w:val="18"/>
                            <w:lang w:eastAsia="en-US"/>
                          </w:rPr>
                        </w:pPr>
                        <w:hyperlink r:id="rId5" w:history="1">
                          <w:r w:rsidR="00AF150C">
                            <w:rPr>
                              <w:rStyle w:val="af5"/>
                              <w:rFonts w:ascii="Arial" w:hAnsi="Arial" w:cs="Arial"/>
                              <w:b/>
                              <w:sz w:val="18"/>
                              <w:szCs w:val="18"/>
                              <w:lang w:eastAsia="en-US"/>
                            </w:rPr>
                            <w:t>Click here to register</w:t>
                          </w:r>
                        </w:hyperlink>
                        <w:r w:rsidR="00AF150C">
                          <w:rPr>
                            <w:rFonts w:ascii="Arial" w:hAnsi="Arial" w:cs="Arial"/>
                            <w:sz w:val="18"/>
                            <w:szCs w:val="18"/>
                            <w:lang w:eastAsia="en-US"/>
                          </w:rPr>
                          <w:t xml:space="preserve"> for your chosen training session:</w:t>
                        </w:r>
                      </w:p>
                      <w:p w:rsidR="00AF150C" w:rsidRDefault="00AF150C">
                        <w:pPr>
                          <w:pStyle w:val="af6"/>
                          <w:spacing w:line="300" w:lineRule="atLeast"/>
                          <w:jc w:val="center"/>
                          <w:rPr>
                            <w:rFonts w:ascii="Arial" w:hAnsi="Arial" w:cs="Arial"/>
                            <w:b/>
                            <w:color w:val="002060"/>
                            <w:sz w:val="18"/>
                            <w:szCs w:val="18"/>
                            <w:lang w:eastAsia="en-US"/>
                          </w:rPr>
                        </w:pPr>
                        <w:r>
                          <w:rPr>
                            <w:rFonts w:ascii="Arial" w:hAnsi="Arial" w:cs="Arial"/>
                            <w:b/>
                            <w:color w:val="002060"/>
                            <w:sz w:val="18"/>
                            <w:szCs w:val="18"/>
                            <w:lang w:eastAsia="en-US"/>
                          </w:rPr>
                          <w:t>Wednesday 23</w:t>
                        </w:r>
                        <w:r>
                          <w:rPr>
                            <w:rFonts w:ascii="Arial" w:hAnsi="Arial" w:cs="Arial"/>
                            <w:b/>
                            <w:color w:val="002060"/>
                            <w:sz w:val="18"/>
                            <w:szCs w:val="18"/>
                            <w:vertAlign w:val="superscript"/>
                            <w:lang w:eastAsia="en-US"/>
                          </w:rPr>
                          <w:t>rd</w:t>
                        </w:r>
                        <w:r>
                          <w:rPr>
                            <w:rFonts w:ascii="Arial" w:hAnsi="Arial" w:cs="Arial"/>
                            <w:b/>
                            <w:color w:val="002060"/>
                            <w:sz w:val="18"/>
                            <w:szCs w:val="18"/>
                            <w:lang w:eastAsia="en-US"/>
                          </w:rPr>
                          <w:t xml:space="preserve"> November  13:30-14:30 (MSK)</w:t>
                        </w:r>
                      </w:p>
                      <w:p w:rsidR="00AF150C" w:rsidRDefault="00AF150C">
                        <w:pPr>
                          <w:pStyle w:val="af6"/>
                          <w:spacing w:line="300" w:lineRule="atLeast"/>
                          <w:jc w:val="center"/>
                          <w:rPr>
                            <w:rFonts w:ascii="Arial" w:hAnsi="Arial" w:cs="Arial"/>
                            <w:b/>
                            <w:color w:val="002060"/>
                            <w:sz w:val="18"/>
                            <w:szCs w:val="18"/>
                            <w:lang w:eastAsia="en-US"/>
                          </w:rPr>
                        </w:pPr>
                        <w:r>
                          <w:rPr>
                            <w:rFonts w:ascii="Arial" w:hAnsi="Arial" w:cs="Arial"/>
                            <w:b/>
                            <w:color w:val="002060"/>
                            <w:sz w:val="18"/>
                            <w:szCs w:val="18"/>
                            <w:lang w:eastAsia="en-US"/>
                          </w:rPr>
                          <w:t>Friday 25</w:t>
                        </w:r>
                        <w:r>
                          <w:rPr>
                            <w:rFonts w:ascii="Arial" w:hAnsi="Arial" w:cs="Arial"/>
                            <w:b/>
                            <w:color w:val="002060"/>
                            <w:sz w:val="18"/>
                            <w:szCs w:val="18"/>
                            <w:vertAlign w:val="superscript"/>
                            <w:lang w:eastAsia="en-US"/>
                          </w:rPr>
                          <w:t>th</w:t>
                        </w:r>
                        <w:r>
                          <w:rPr>
                            <w:rFonts w:ascii="Arial" w:hAnsi="Arial" w:cs="Arial"/>
                            <w:b/>
                            <w:color w:val="002060"/>
                            <w:sz w:val="18"/>
                            <w:szCs w:val="18"/>
                            <w:lang w:eastAsia="en-US"/>
                          </w:rPr>
                          <w:t xml:space="preserve"> November 16:30-17:30 (MSK)</w:t>
                        </w:r>
                      </w:p>
                      <w:p w:rsidR="00AF150C" w:rsidRDefault="00AF150C">
                        <w:pPr>
                          <w:pStyle w:val="af6"/>
                          <w:spacing w:line="300" w:lineRule="atLeast"/>
                          <w:rPr>
                            <w:rFonts w:ascii="Arial" w:hAnsi="Arial" w:cs="Arial"/>
                            <w:sz w:val="18"/>
                            <w:szCs w:val="18"/>
                            <w:lang w:eastAsia="en-US"/>
                          </w:rPr>
                        </w:pPr>
                        <w:r>
                          <w:rPr>
                            <w:rFonts w:ascii="Arial" w:hAnsi="Arial" w:cs="Arial"/>
                            <w:sz w:val="18"/>
                            <w:szCs w:val="18"/>
                            <w:lang w:eastAsia="en-US"/>
                          </w:rPr>
                          <w:t>If you are unable to attend these sessions please do let us know and we will get in touch if we arrange more in future.</w:t>
                        </w:r>
                      </w:p>
                      <w:p w:rsidR="00AF150C" w:rsidRDefault="00AF150C">
                        <w:pPr>
                          <w:pStyle w:val="af6"/>
                          <w:spacing w:line="300" w:lineRule="atLeast"/>
                          <w:rPr>
                            <w:rFonts w:ascii="Arial" w:hAnsi="Arial" w:cs="Arial"/>
                            <w:sz w:val="18"/>
                            <w:szCs w:val="18"/>
                            <w:lang w:eastAsia="en-US"/>
                          </w:rPr>
                        </w:pPr>
                        <w:r>
                          <w:rPr>
                            <w:rFonts w:ascii="Arial" w:hAnsi="Arial" w:cs="Arial"/>
                            <w:sz w:val="18"/>
                            <w:szCs w:val="18"/>
                            <w:lang w:eastAsia="en-US"/>
                          </w:rPr>
                          <w:t>Yours sincerely,</w:t>
                        </w:r>
                      </w:p>
                      <w:p w:rsidR="00AF150C" w:rsidRDefault="0040161A">
                        <w:pPr>
                          <w:pStyle w:val="af6"/>
                          <w:spacing w:line="300" w:lineRule="atLeast"/>
                          <w:rPr>
                            <w:rFonts w:ascii="Arial" w:hAnsi="Arial" w:cs="Arial"/>
                            <w:sz w:val="18"/>
                            <w:szCs w:val="18"/>
                            <w:lang w:eastAsia="en-US"/>
                          </w:rPr>
                        </w:pPr>
                        <w:hyperlink r:id="rId6" w:history="1">
                          <w:r w:rsidR="00AF150C" w:rsidRPr="00AF150C">
                            <w:rPr>
                              <w:rStyle w:val="af5"/>
                              <w:rFonts w:ascii="Arial" w:hAnsi="Arial" w:cs="Arial"/>
                              <w:color w:val="000000" w:themeColor="text1"/>
                              <w:sz w:val="18"/>
                              <w:szCs w:val="18"/>
                              <w:u w:val="none"/>
                              <w:lang w:eastAsia="en-US"/>
                            </w:rPr>
                            <w:t>Amy</w:t>
                          </w:r>
                        </w:hyperlink>
                        <w:r w:rsidR="00AF150C" w:rsidRPr="00AF150C">
                          <w:rPr>
                            <w:rStyle w:val="af5"/>
                            <w:rFonts w:ascii="Arial" w:hAnsi="Arial" w:cs="Arial"/>
                            <w:color w:val="000000" w:themeColor="text1"/>
                            <w:sz w:val="18"/>
                            <w:szCs w:val="18"/>
                            <w:u w:val="none"/>
                            <w:lang w:eastAsia="en-US"/>
                          </w:rPr>
                          <w:t xml:space="preserve"> Card</w:t>
                        </w:r>
                        <w:r w:rsidR="00AF150C">
                          <w:rPr>
                            <w:rFonts w:ascii="Arial" w:hAnsi="Arial" w:cs="Arial"/>
                            <w:sz w:val="18"/>
                            <w:szCs w:val="18"/>
                            <w:lang w:eastAsia="en-US"/>
                          </w:rPr>
                          <w:br/>
                          <w:t>Regional Marketing Executive EMEA</w:t>
                        </w:r>
                      </w:p>
                    </w:tc>
                  </w:tr>
                </w:tbl>
                <w:p w:rsidR="00AF150C" w:rsidRDefault="00AF150C">
                  <w:pPr>
                    <w:rPr>
                      <w:rFonts w:ascii="Arial" w:eastAsia="Times New Roman" w:hAnsi="Arial" w:cs="Arial"/>
                      <w:vanish/>
                      <w:sz w:val="18"/>
                      <w:szCs w:val="18"/>
                      <w:lang w:eastAsia="en-US"/>
                    </w:rPr>
                  </w:pPr>
                </w:p>
                <w:tbl>
                  <w:tblPr>
                    <w:tblW w:w="9000" w:type="dxa"/>
                    <w:tblCellSpacing w:w="0" w:type="dxa"/>
                    <w:tblCellMar>
                      <w:left w:w="0" w:type="dxa"/>
                      <w:right w:w="0" w:type="dxa"/>
                    </w:tblCellMar>
                    <w:tblLook w:val="04A0"/>
                  </w:tblPr>
                  <w:tblGrid>
                    <w:gridCol w:w="9000"/>
                  </w:tblGrid>
                  <w:tr w:rsidR="00AF150C">
                    <w:trPr>
                      <w:tblCellSpacing w:w="0" w:type="dxa"/>
                    </w:trPr>
                    <w:tc>
                      <w:tcPr>
                        <w:tcW w:w="0" w:type="auto"/>
                        <w:tcBorders>
                          <w:top w:val="dotted" w:sz="6" w:space="0" w:color="999999"/>
                          <w:left w:val="nil"/>
                          <w:bottom w:val="nil"/>
                          <w:right w:val="nil"/>
                        </w:tcBorders>
                        <w:shd w:val="clear" w:color="auto" w:fill="FFFFFF"/>
                        <w:tcMar>
                          <w:top w:w="150" w:type="dxa"/>
                          <w:left w:w="0" w:type="dxa"/>
                          <w:bottom w:w="150" w:type="dxa"/>
                          <w:right w:w="0" w:type="dxa"/>
                        </w:tcMar>
                        <w:vAlign w:val="center"/>
                        <w:hideMark/>
                      </w:tcPr>
                      <w:p w:rsidR="00AF150C" w:rsidRDefault="0040161A">
                        <w:pPr>
                          <w:jc w:val="center"/>
                          <w:rPr>
                            <w:rFonts w:ascii="Arial" w:eastAsia="Times New Roman" w:hAnsi="Arial" w:cs="Arial"/>
                            <w:sz w:val="18"/>
                            <w:szCs w:val="18"/>
                            <w:lang w:eastAsia="en-US"/>
                          </w:rPr>
                        </w:pPr>
                        <w:hyperlink r:id="rId7" w:history="1">
                          <w:r w:rsidR="00AF150C">
                            <w:rPr>
                              <w:rStyle w:val="af5"/>
                              <w:rFonts w:ascii="Arial" w:eastAsia="Times New Roman" w:hAnsi="Arial" w:cs="Arial"/>
                              <w:color w:val="10137D"/>
                              <w:sz w:val="18"/>
                              <w:szCs w:val="18"/>
                              <w:lang w:eastAsia="en-US"/>
                            </w:rPr>
                            <w:t>follow us on Twitter</w:t>
                          </w:r>
                        </w:hyperlink>
                        <w:r w:rsidR="00AF150C">
                          <w:rPr>
                            <w:rFonts w:ascii="Arial" w:eastAsia="Times New Roman" w:hAnsi="Arial" w:cs="Arial"/>
                            <w:sz w:val="18"/>
                            <w:szCs w:val="18"/>
                            <w:lang w:eastAsia="en-US"/>
                          </w:rPr>
                          <w:t xml:space="preserve"> | </w:t>
                        </w:r>
                        <w:hyperlink r:id="rId8" w:history="1">
                          <w:r w:rsidR="00AF150C">
                            <w:rPr>
                              <w:rStyle w:val="af5"/>
                              <w:rFonts w:ascii="Arial" w:eastAsia="Times New Roman" w:hAnsi="Arial" w:cs="Arial"/>
                              <w:color w:val="10137D"/>
                              <w:sz w:val="18"/>
                              <w:szCs w:val="18"/>
                              <w:lang w:eastAsia="en-US"/>
                            </w:rPr>
                            <w:t>forward to a friend</w:t>
                          </w:r>
                        </w:hyperlink>
                      </w:p>
                    </w:tc>
                  </w:tr>
                </w:tbl>
                <w:p w:rsidR="00AF150C" w:rsidRDefault="00AF150C">
                  <w:pPr>
                    <w:rPr>
                      <w:rFonts w:ascii="Arial" w:eastAsia="Times New Roman" w:hAnsi="Arial" w:cs="Arial"/>
                      <w:vanish/>
                      <w:sz w:val="18"/>
                      <w:szCs w:val="18"/>
                      <w:lang w:eastAsia="en-US"/>
                    </w:rPr>
                  </w:pPr>
                </w:p>
                <w:tbl>
                  <w:tblPr>
                    <w:tblW w:w="9000" w:type="dxa"/>
                    <w:tblCellSpacing w:w="0" w:type="dxa"/>
                    <w:tblCellMar>
                      <w:left w:w="0" w:type="dxa"/>
                      <w:right w:w="0" w:type="dxa"/>
                    </w:tblCellMar>
                    <w:tblLook w:val="04A0"/>
                  </w:tblPr>
                  <w:tblGrid>
                    <w:gridCol w:w="9000"/>
                  </w:tblGrid>
                  <w:tr w:rsidR="00AF150C">
                    <w:trPr>
                      <w:tblCellSpacing w:w="0" w:type="dxa"/>
                    </w:trPr>
                    <w:tc>
                      <w:tcPr>
                        <w:tcW w:w="0" w:type="auto"/>
                        <w:tcBorders>
                          <w:top w:val="dotted" w:sz="6" w:space="0" w:color="999999"/>
                          <w:left w:val="nil"/>
                          <w:bottom w:val="nil"/>
                          <w:right w:val="nil"/>
                        </w:tcBorders>
                        <w:shd w:val="clear" w:color="auto" w:fill="FFFFFF"/>
                        <w:vAlign w:val="center"/>
                        <w:hideMark/>
                      </w:tcPr>
                      <w:p w:rsidR="00AF150C" w:rsidRDefault="00AF150C">
                        <w:pPr>
                          <w:rPr>
                            <w:rFonts w:eastAsia="Times New Roman"/>
                            <w:lang w:eastAsia="en-US"/>
                          </w:rPr>
                        </w:pPr>
                        <w:r>
                          <w:rPr>
                            <w:rFonts w:eastAsia="Times New Roman"/>
                            <w:noProof/>
                            <w:color w:val="FAFAFA"/>
                            <w:lang w:val="ru-RU" w:eastAsia="ru-RU"/>
                          </w:rPr>
                          <w:drawing>
                            <wp:inline distT="0" distB="0" distL="0" distR="0">
                              <wp:extent cx="5705475" cy="466725"/>
                              <wp:effectExtent l="0" t="0" r="9525" b="9525"/>
                              <wp:docPr id="1" name="Picture 1" descr="Taylor &amp; Francis imprint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lor &amp; Francis imprints">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5475" cy="466725"/>
                                      </a:xfrm>
                                      <a:prstGeom prst="rect">
                                        <a:avLst/>
                                      </a:prstGeom>
                                      <a:noFill/>
                                      <a:ln>
                                        <a:noFill/>
                                      </a:ln>
                                    </pic:spPr>
                                  </pic:pic>
                                </a:graphicData>
                              </a:graphic>
                            </wp:inline>
                          </w:drawing>
                        </w:r>
                      </w:p>
                    </w:tc>
                  </w:tr>
                </w:tbl>
                <w:p w:rsidR="00AF150C" w:rsidRDefault="00AF150C">
                  <w:pPr>
                    <w:rPr>
                      <w:rFonts w:eastAsia="Times New Roman"/>
                      <w:sz w:val="20"/>
                      <w:szCs w:val="20"/>
                      <w:lang w:eastAsia="en-US"/>
                    </w:rPr>
                  </w:pPr>
                </w:p>
              </w:tc>
              <w:tc>
                <w:tcPr>
                  <w:tcW w:w="0" w:type="auto"/>
                  <w:vAlign w:val="center"/>
                  <w:hideMark/>
                </w:tcPr>
                <w:p w:rsidR="00AF150C" w:rsidRDefault="00AF150C">
                  <w:pPr>
                    <w:rPr>
                      <w:rFonts w:asciiTheme="minorHAnsi" w:eastAsiaTheme="minorHAnsi" w:hAnsiTheme="minorHAnsi"/>
                      <w:sz w:val="20"/>
                      <w:szCs w:val="20"/>
                      <w:lang w:eastAsia="en-US"/>
                    </w:rPr>
                  </w:pPr>
                </w:p>
              </w:tc>
            </w:tr>
          </w:tbl>
          <w:p w:rsidR="00AF150C" w:rsidRDefault="00AF150C">
            <w:pPr>
              <w:jc w:val="center"/>
              <w:rPr>
                <w:rFonts w:asciiTheme="minorHAnsi" w:eastAsiaTheme="minorHAnsi" w:hAnsiTheme="minorHAnsi"/>
                <w:sz w:val="20"/>
                <w:szCs w:val="20"/>
                <w:lang w:eastAsia="en-US"/>
              </w:rPr>
            </w:pPr>
          </w:p>
        </w:tc>
      </w:tr>
    </w:tbl>
    <w:p w:rsidR="00AF150C" w:rsidRDefault="00AF150C" w:rsidP="00AF150C">
      <w:pPr>
        <w:rPr>
          <w:rFonts w:asciiTheme="minorHAnsi" w:eastAsiaTheme="minorHAnsi" w:hAnsiTheme="minorHAnsi" w:cstheme="minorBidi"/>
          <w:sz w:val="22"/>
          <w:szCs w:val="22"/>
        </w:rPr>
      </w:pPr>
    </w:p>
    <w:p w:rsidR="00BD2004" w:rsidRDefault="00BD2004"/>
    <w:sectPr w:rsidR="00BD2004" w:rsidSect="004016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150C"/>
    <w:rsid w:val="000D6F00"/>
    <w:rsid w:val="00232ED1"/>
    <w:rsid w:val="00252B36"/>
    <w:rsid w:val="0040161A"/>
    <w:rsid w:val="00553FCF"/>
    <w:rsid w:val="00721D82"/>
    <w:rsid w:val="00957D12"/>
    <w:rsid w:val="009D4937"/>
    <w:rsid w:val="00A42E0B"/>
    <w:rsid w:val="00AF150C"/>
    <w:rsid w:val="00BD2004"/>
    <w:rsid w:val="00C70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50C"/>
    <w:pPr>
      <w:spacing w:after="0" w:line="240" w:lineRule="auto"/>
    </w:pPr>
    <w:rPr>
      <w:rFonts w:ascii="Times New Roman" w:eastAsia="Calibri" w:hAnsi="Times New Roman" w:cs="Times New Roman"/>
      <w:sz w:val="24"/>
      <w:szCs w:val="24"/>
      <w:lang w:eastAsia="en-GB"/>
    </w:rPr>
  </w:style>
  <w:style w:type="paragraph" w:styleId="1">
    <w:name w:val="heading 1"/>
    <w:basedOn w:val="a"/>
    <w:next w:val="a"/>
    <w:link w:val="10"/>
    <w:uiPriority w:val="9"/>
    <w:qFormat/>
    <w:rsid w:val="000D6F0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D6F0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0D6F0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0D6F0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0D6F00"/>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0D6F0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0D6F0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0D6F00"/>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unhideWhenUsed/>
    <w:qFormat/>
    <w:rsid w:val="000D6F00"/>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F0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6F0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D6F0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D6F0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D6F0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D6F0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D6F0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D6F0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D6F0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D6F00"/>
    <w:pPr>
      <w:spacing w:after="200"/>
    </w:pPr>
    <w:rPr>
      <w:rFonts w:asciiTheme="minorHAnsi" w:eastAsiaTheme="minorHAnsi" w:hAnsiTheme="minorHAnsi" w:cstheme="minorBidi"/>
      <w:b/>
      <w:bCs/>
      <w:color w:val="4F81BD" w:themeColor="accent1"/>
      <w:sz w:val="18"/>
      <w:szCs w:val="18"/>
      <w:lang w:eastAsia="en-US"/>
    </w:rPr>
  </w:style>
  <w:style w:type="paragraph" w:styleId="a4">
    <w:name w:val="Title"/>
    <w:basedOn w:val="a"/>
    <w:next w:val="a"/>
    <w:link w:val="a5"/>
    <w:uiPriority w:val="10"/>
    <w:qFormat/>
    <w:rsid w:val="000D6F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5">
    <w:name w:val="Название Знак"/>
    <w:basedOn w:val="a0"/>
    <w:link w:val="a4"/>
    <w:uiPriority w:val="10"/>
    <w:rsid w:val="000D6F0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D6F00"/>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7">
    <w:name w:val="Подзаголовок Знак"/>
    <w:basedOn w:val="a0"/>
    <w:link w:val="a6"/>
    <w:uiPriority w:val="11"/>
    <w:rsid w:val="000D6F0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D6F00"/>
    <w:rPr>
      <w:b/>
      <w:bCs/>
    </w:rPr>
  </w:style>
  <w:style w:type="character" w:styleId="a9">
    <w:name w:val="Emphasis"/>
    <w:basedOn w:val="a0"/>
    <w:uiPriority w:val="20"/>
    <w:qFormat/>
    <w:rsid w:val="000D6F00"/>
    <w:rPr>
      <w:i/>
      <w:iCs/>
    </w:rPr>
  </w:style>
  <w:style w:type="paragraph" w:styleId="aa">
    <w:name w:val="No Spacing"/>
    <w:link w:val="ab"/>
    <w:uiPriority w:val="1"/>
    <w:qFormat/>
    <w:rsid w:val="000D6F00"/>
    <w:pPr>
      <w:spacing w:after="0" w:line="240" w:lineRule="auto"/>
    </w:pPr>
  </w:style>
  <w:style w:type="character" w:customStyle="1" w:styleId="ab">
    <w:name w:val="Без интервала Знак"/>
    <w:basedOn w:val="a0"/>
    <w:link w:val="aa"/>
    <w:uiPriority w:val="1"/>
    <w:rsid w:val="000D6F00"/>
  </w:style>
  <w:style w:type="paragraph" w:styleId="ac">
    <w:name w:val="List Paragraph"/>
    <w:basedOn w:val="a"/>
    <w:uiPriority w:val="34"/>
    <w:qFormat/>
    <w:rsid w:val="000D6F00"/>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0D6F00"/>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0D6F00"/>
    <w:rPr>
      <w:i/>
      <w:iCs/>
      <w:color w:val="000000" w:themeColor="text1"/>
    </w:rPr>
  </w:style>
  <w:style w:type="paragraph" w:styleId="ad">
    <w:name w:val="Intense Quote"/>
    <w:basedOn w:val="a"/>
    <w:next w:val="a"/>
    <w:link w:val="ae"/>
    <w:uiPriority w:val="30"/>
    <w:qFormat/>
    <w:rsid w:val="000D6F00"/>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e">
    <w:name w:val="Выделенная цитата Знак"/>
    <w:basedOn w:val="a0"/>
    <w:link w:val="ad"/>
    <w:uiPriority w:val="30"/>
    <w:rsid w:val="000D6F00"/>
    <w:rPr>
      <w:b/>
      <w:bCs/>
      <w:i/>
      <w:iCs/>
      <w:color w:val="4F81BD" w:themeColor="accent1"/>
    </w:rPr>
  </w:style>
  <w:style w:type="character" w:styleId="af">
    <w:name w:val="Subtle Emphasis"/>
    <w:basedOn w:val="a0"/>
    <w:uiPriority w:val="19"/>
    <w:qFormat/>
    <w:rsid w:val="000D6F00"/>
    <w:rPr>
      <w:i/>
      <w:iCs/>
      <w:color w:val="808080" w:themeColor="text1" w:themeTint="7F"/>
    </w:rPr>
  </w:style>
  <w:style w:type="character" w:styleId="af0">
    <w:name w:val="Intense Emphasis"/>
    <w:basedOn w:val="a0"/>
    <w:uiPriority w:val="21"/>
    <w:qFormat/>
    <w:rsid w:val="000D6F00"/>
    <w:rPr>
      <w:b/>
      <w:bCs/>
      <w:i/>
      <w:iCs/>
      <w:color w:val="4F81BD" w:themeColor="accent1"/>
    </w:rPr>
  </w:style>
  <w:style w:type="character" w:styleId="af1">
    <w:name w:val="Subtle Reference"/>
    <w:basedOn w:val="a0"/>
    <w:uiPriority w:val="31"/>
    <w:qFormat/>
    <w:rsid w:val="000D6F00"/>
    <w:rPr>
      <w:smallCaps/>
      <w:color w:val="C0504D" w:themeColor="accent2"/>
      <w:u w:val="single"/>
    </w:rPr>
  </w:style>
  <w:style w:type="character" w:styleId="af2">
    <w:name w:val="Intense Reference"/>
    <w:basedOn w:val="a0"/>
    <w:uiPriority w:val="32"/>
    <w:qFormat/>
    <w:rsid w:val="000D6F00"/>
    <w:rPr>
      <w:b/>
      <w:bCs/>
      <w:smallCaps/>
      <w:color w:val="C0504D" w:themeColor="accent2"/>
      <w:spacing w:val="5"/>
      <w:u w:val="single"/>
    </w:rPr>
  </w:style>
  <w:style w:type="character" w:styleId="af3">
    <w:name w:val="Book Title"/>
    <w:basedOn w:val="a0"/>
    <w:uiPriority w:val="33"/>
    <w:qFormat/>
    <w:rsid w:val="000D6F00"/>
    <w:rPr>
      <w:b/>
      <w:bCs/>
      <w:smallCaps/>
      <w:spacing w:val="5"/>
    </w:rPr>
  </w:style>
  <w:style w:type="paragraph" w:styleId="af4">
    <w:name w:val="TOC Heading"/>
    <w:basedOn w:val="1"/>
    <w:next w:val="a"/>
    <w:uiPriority w:val="39"/>
    <w:semiHidden/>
    <w:unhideWhenUsed/>
    <w:qFormat/>
    <w:rsid w:val="000D6F00"/>
    <w:pPr>
      <w:outlineLvl w:val="9"/>
    </w:pPr>
  </w:style>
  <w:style w:type="character" w:styleId="af5">
    <w:name w:val="Hyperlink"/>
    <w:basedOn w:val="a0"/>
    <w:uiPriority w:val="99"/>
    <w:semiHidden/>
    <w:unhideWhenUsed/>
    <w:rsid w:val="00AF150C"/>
    <w:rPr>
      <w:color w:val="0000FF" w:themeColor="hyperlink"/>
      <w:u w:val="single"/>
    </w:rPr>
  </w:style>
  <w:style w:type="paragraph" w:styleId="af6">
    <w:name w:val="Normal (Web)"/>
    <w:basedOn w:val="a"/>
    <w:uiPriority w:val="99"/>
    <w:unhideWhenUsed/>
    <w:rsid w:val="00AF150C"/>
    <w:pPr>
      <w:spacing w:before="100" w:beforeAutospacing="1" w:after="100" w:afterAutospacing="1"/>
    </w:pPr>
  </w:style>
  <w:style w:type="paragraph" w:styleId="af7">
    <w:name w:val="Balloon Text"/>
    <w:basedOn w:val="a"/>
    <w:link w:val="af8"/>
    <w:uiPriority w:val="99"/>
    <w:semiHidden/>
    <w:unhideWhenUsed/>
    <w:rsid w:val="00AF150C"/>
    <w:rPr>
      <w:rFonts w:ascii="Tahoma" w:hAnsi="Tahoma" w:cs="Tahoma"/>
      <w:sz w:val="16"/>
      <w:szCs w:val="16"/>
    </w:rPr>
  </w:style>
  <w:style w:type="character" w:customStyle="1" w:styleId="af8">
    <w:name w:val="Текст выноски Знак"/>
    <w:basedOn w:val="a0"/>
    <w:link w:val="af7"/>
    <w:uiPriority w:val="99"/>
    <w:semiHidden/>
    <w:rsid w:val="00AF150C"/>
    <w:rPr>
      <w:rFonts w:ascii="Tahoma" w:eastAsia="Calibri" w:hAnsi="Tahoma" w:cs="Tahoma"/>
      <w:sz w:val="16"/>
      <w:szCs w:val="16"/>
      <w:lang w:eastAsia="en-GB"/>
    </w:rPr>
  </w:style>
  <w:style w:type="character" w:styleId="af9">
    <w:name w:val="FollowedHyperlink"/>
    <w:basedOn w:val="a0"/>
    <w:uiPriority w:val="99"/>
    <w:semiHidden/>
    <w:unhideWhenUsed/>
    <w:rsid w:val="00721D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50C"/>
    <w:pPr>
      <w:spacing w:after="0" w:line="240" w:lineRule="auto"/>
    </w:pPr>
    <w:rPr>
      <w:rFonts w:ascii="Times New Roman" w:eastAsia="Calibri" w:hAnsi="Times New Roman" w:cs="Times New Roman"/>
      <w:sz w:val="24"/>
      <w:szCs w:val="24"/>
      <w:lang w:eastAsia="en-GB"/>
    </w:rPr>
  </w:style>
  <w:style w:type="paragraph" w:styleId="Heading1">
    <w:name w:val="heading 1"/>
    <w:basedOn w:val="Normal"/>
    <w:next w:val="Normal"/>
    <w:link w:val="Heading1Char"/>
    <w:uiPriority w:val="9"/>
    <w:qFormat/>
    <w:rsid w:val="000D6F0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0D6F0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0D6F0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0D6F0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0D6F00"/>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0D6F0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0D6F0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0D6F00"/>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0D6F00"/>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6F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6F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D6F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D6F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D6F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D6F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6F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D6F0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D6F00"/>
    <w:pPr>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0D6F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0D6F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D6F00"/>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0D6F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D6F00"/>
    <w:rPr>
      <w:b/>
      <w:bCs/>
    </w:rPr>
  </w:style>
  <w:style w:type="character" w:styleId="Emphasis">
    <w:name w:val="Emphasis"/>
    <w:basedOn w:val="DefaultParagraphFont"/>
    <w:uiPriority w:val="20"/>
    <w:qFormat/>
    <w:rsid w:val="000D6F00"/>
    <w:rPr>
      <w:i/>
      <w:iCs/>
    </w:rPr>
  </w:style>
  <w:style w:type="paragraph" w:styleId="NoSpacing">
    <w:name w:val="No Spacing"/>
    <w:link w:val="NoSpacingChar"/>
    <w:uiPriority w:val="1"/>
    <w:qFormat/>
    <w:rsid w:val="000D6F00"/>
    <w:pPr>
      <w:spacing w:after="0" w:line="240" w:lineRule="auto"/>
    </w:pPr>
  </w:style>
  <w:style w:type="character" w:customStyle="1" w:styleId="NoSpacingChar">
    <w:name w:val="No Spacing Char"/>
    <w:basedOn w:val="DefaultParagraphFont"/>
    <w:link w:val="NoSpacing"/>
    <w:uiPriority w:val="1"/>
    <w:rsid w:val="000D6F00"/>
  </w:style>
  <w:style w:type="paragraph" w:styleId="ListParagraph">
    <w:name w:val="List Paragraph"/>
    <w:basedOn w:val="Normal"/>
    <w:uiPriority w:val="34"/>
    <w:qFormat/>
    <w:rsid w:val="000D6F00"/>
    <w:pPr>
      <w:spacing w:after="200" w:line="276" w:lineRule="auto"/>
      <w:ind w:left="720"/>
      <w:contextualSpacing/>
    </w:pPr>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0D6F00"/>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uiPriority w:val="29"/>
    <w:rsid w:val="000D6F00"/>
    <w:rPr>
      <w:i/>
      <w:iCs/>
      <w:color w:val="000000" w:themeColor="text1"/>
    </w:rPr>
  </w:style>
  <w:style w:type="paragraph" w:styleId="IntenseQuote">
    <w:name w:val="Intense Quote"/>
    <w:basedOn w:val="Normal"/>
    <w:next w:val="Normal"/>
    <w:link w:val="IntenseQuoteChar"/>
    <w:uiPriority w:val="30"/>
    <w:qFormat/>
    <w:rsid w:val="000D6F00"/>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0D6F00"/>
    <w:rPr>
      <w:b/>
      <w:bCs/>
      <w:i/>
      <w:iCs/>
      <w:color w:val="4F81BD" w:themeColor="accent1"/>
    </w:rPr>
  </w:style>
  <w:style w:type="character" w:styleId="SubtleEmphasis">
    <w:name w:val="Subtle Emphasis"/>
    <w:basedOn w:val="DefaultParagraphFont"/>
    <w:uiPriority w:val="19"/>
    <w:qFormat/>
    <w:rsid w:val="000D6F00"/>
    <w:rPr>
      <w:i/>
      <w:iCs/>
      <w:color w:val="808080" w:themeColor="text1" w:themeTint="7F"/>
    </w:rPr>
  </w:style>
  <w:style w:type="character" w:styleId="IntenseEmphasis">
    <w:name w:val="Intense Emphasis"/>
    <w:basedOn w:val="DefaultParagraphFont"/>
    <w:uiPriority w:val="21"/>
    <w:qFormat/>
    <w:rsid w:val="000D6F00"/>
    <w:rPr>
      <w:b/>
      <w:bCs/>
      <w:i/>
      <w:iCs/>
      <w:color w:val="4F81BD" w:themeColor="accent1"/>
    </w:rPr>
  </w:style>
  <w:style w:type="character" w:styleId="SubtleReference">
    <w:name w:val="Subtle Reference"/>
    <w:basedOn w:val="DefaultParagraphFont"/>
    <w:uiPriority w:val="31"/>
    <w:qFormat/>
    <w:rsid w:val="000D6F00"/>
    <w:rPr>
      <w:smallCaps/>
      <w:color w:val="C0504D" w:themeColor="accent2"/>
      <w:u w:val="single"/>
    </w:rPr>
  </w:style>
  <w:style w:type="character" w:styleId="IntenseReference">
    <w:name w:val="Intense Reference"/>
    <w:basedOn w:val="DefaultParagraphFont"/>
    <w:uiPriority w:val="32"/>
    <w:qFormat/>
    <w:rsid w:val="000D6F00"/>
    <w:rPr>
      <w:b/>
      <w:bCs/>
      <w:smallCaps/>
      <w:color w:val="C0504D" w:themeColor="accent2"/>
      <w:spacing w:val="5"/>
      <w:u w:val="single"/>
    </w:rPr>
  </w:style>
  <w:style w:type="character" w:styleId="BookTitle">
    <w:name w:val="Book Title"/>
    <w:basedOn w:val="DefaultParagraphFont"/>
    <w:uiPriority w:val="33"/>
    <w:qFormat/>
    <w:rsid w:val="000D6F00"/>
    <w:rPr>
      <w:b/>
      <w:bCs/>
      <w:smallCaps/>
      <w:spacing w:val="5"/>
    </w:rPr>
  </w:style>
  <w:style w:type="paragraph" w:styleId="TOCHeading">
    <w:name w:val="TOC Heading"/>
    <w:basedOn w:val="Heading1"/>
    <w:next w:val="Normal"/>
    <w:uiPriority w:val="39"/>
    <w:semiHidden/>
    <w:unhideWhenUsed/>
    <w:qFormat/>
    <w:rsid w:val="000D6F00"/>
    <w:pPr>
      <w:outlineLvl w:val="9"/>
    </w:pPr>
  </w:style>
  <w:style w:type="character" w:styleId="Hyperlink">
    <w:name w:val="Hyperlink"/>
    <w:basedOn w:val="DefaultParagraphFont"/>
    <w:uiPriority w:val="99"/>
    <w:semiHidden/>
    <w:unhideWhenUsed/>
    <w:rsid w:val="00AF150C"/>
    <w:rPr>
      <w:color w:val="0000FF" w:themeColor="hyperlink"/>
      <w:u w:val="single"/>
    </w:rPr>
  </w:style>
  <w:style w:type="paragraph" w:styleId="NormalWeb">
    <w:name w:val="Normal (Web)"/>
    <w:basedOn w:val="Normal"/>
    <w:uiPriority w:val="99"/>
    <w:unhideWhenUsed/>
    <w:rsid w:val="00AF150C"/>
    <w:pPr>
      <w:spacing w:before="100" w:beforeAutospacing="1" w:after="100" w:afterAutospacing="1"/>
    </w:pPr>
  </w:style>
  <w:style w:type="paragraph" w:styleId="BalloonText">
    <w:name w:val="Balloon Text"/>
    <w:basedOn w:val="Normal"/>
    <w:link w:val="BalloonTextChar"/>
    <w:uiPriority w:val="99"/>
    <w:semiHidden/>
    <w:unhideWhenUsed/>
    <w:rsid w:val="00AF150C"/>
    <w:rPr>
      <w:rFonts w:ascii="Tahoma" w:hAnsi="Tahoma" w:cs="Tahoma"/>
      <w:sz w:val="16"/>
      <w:szCs w:val="16"/>
    </w:rPr>
  </w:style>
  <w:style w:type="character" w:customStyle="1" w:styleId="BalloonTextChar">
    <w:name w:val="Balloon Text Char"/>
    <w:basedOn w:val="DefaultParagraphFont"/>
    <w:link w:val="BalloonText"/>
    <w:uiPriority w:val="99"/>
    <w:semiHidden/>
    <w:rsid w:val="00AF150C"/>
    <w:rPr>
      <w:rFonts w:ascii="Tahoma" w:eastAsia="Calibri"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14334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df.msgfocus.com/f/1Ozm8lP57JlEPjS8M"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tandf.msgfocus.com/c/1nDnWyVyelx7B7CzZsqo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y.card@tandf.co.uk?subject=Researcher%20&amp;%20Library%20Roadshow%20Poland" TargetMode="External"/><Relationship Id="rId11" Type="http://schemas.openxmlformats.org/officeDocument/2006/relationships/fontTable" Target="fontTable.xml"/><Relationship Id="rId5" Type="http://schemas.openxmlformats.org/officeDocument/2006/relationships/hyperlink" Target="https://attendee.gotowebinar.com/rt/1238132934839557380"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tandf.msgfocus.com/c/1nDnWPYEQHf7pbQYU1j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 Amy</dc:creator>
  <cp:lastModifiedBy>E004010038269DA1</cp:lastModifiedBy>
  <cp:revision>2</cp:revision>
  <dcterms:created xsi:type="dcterms:W3CDTF">2016-11-18T08:22:00Z</dcterms:created>
  <dcterms:modified xsi:type="dcterms:W3CDTF">2016-11-18T08:22:00Z</dcterms:modified>
</cp:coreProperties>
</file>