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61F3" w:rsidRPr="00697B23" w:rsidRDefault="003161F3" w:rsidP="003161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gramStart"/>
      <w:r w:rsidRPr="00697B23">
        <w:rPr>
          <w:rFonts w:ascii="Times New Roman" w:hAnsi="Times New Roman"/>
          <w:sz w:val="20"/>
          <w:szCs w:val="20"/>
        </w:rPr>
        <w:t xml:space="preserve">Приложение  </w:t>
      </w:r>
      <w:r w:rsidR="00080DA4">
        <w:rPr>
          <w:rFonts w:ascii="Times New Roman" w:hAnsi="Times New Roman"/>
          <w:sz w:val="20"/>
          <w:szCs w:val="20"/>
        </w:rPr>
        <w:t>2</w:t>
      </w:r>
      <w:proofErr w:type="gramEnd"/>
    </w:p>
    <w:p w:rsidR="003161F3" w:rsidRPr="00697B23" w:rsidRDefault="003161F3" w:rsidP="003161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7B23">
        <w:rPr>
          <w:rFonts w:ascii="Times New Roman" w:hAnsi="Times New Roman"/>
          <w:sz w:val="20"/>
          <w:szCs w:val="20"/>
        </w:rPr>
        <w:t>к приказу ФГБОУ ВПО «КНИТУ»</w:t>
      </w:r>
    </w:p>
    <w:p w:rsidR="003161F3" w:rsidRDefault="003161F3" w:rsidP="003161F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97B23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 xml:space="preserve">                                   </w:t>
      </w:r>
      <w:r w:rsidRPr="00697B23">
        <w:rPr>
          <w:rFonts w:ascii="Times New Roman" w:hAnsi="Times New Roman"/>
          <w:sz w:val="20"/>
          <w:szCs w:val="20"/>
        </w:rPr>
        <w:t>от ____________ № ______</w:t>
      </w:r>
    </w:p>
    <w:p w:rsidR="00762CCB" w:rsidRDefault="00762CCB" w:rsidP="00762CC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62CCB" w:rsidRPr="00C64EFE" w:rsidRDefault="00762CCB" w:rsidP="00762CCB">
      <w:pPr>
        <w:jc w:val="center"/>
        <w:rPr>
          <w:rFonts w:ascii="Times New Roman" w:hAnsi="Times New Roman" w:cs="Times New Roman"/>
          <w:bCs/>
          <w:sz w:val="28"/>
          <w:szCs w:val="28"/>
        </w:rPr>
      </w:pPr>
      <w:bookmarkStart w:id="0" w:name="_GoBack"/>
      <w:r w:rsidRPr="00C64EFE">
        <w:rPr>
          <w:rFonts w:ascii="Times New Roman" w:hAnsi="Times New Roman" w:cs="Times New Roman"/>
          <w:bCs/>
          <w:sz w:val="28"/>
          <w:szCs w:val="28"/>
        </w:rPr>
        <w:t>Программа работы школы «</w:t>
      </w:r>
      <w:proofErr w:type="spellStart"/>
      <w:r w:rsidRPr="00C64EFE">
        <w:rPr>
          <w:rFonts w:ascii="Times New Roman" w:hAnsi="Times New Roman" w:cs="Times New Roman"/>
          <w:bCs/>
          <w:sz w:val="28"/>
          <w:szCs w:val="28"/>
        </w:rPr>
        <w:t>ТехнОлидеР</w:t>
      </w:r>
      <w:proofErr w:type="spellEnd"/>
      <w:r w:rsidRPr="00C64EFE">
        <w:rPr>
          <w:rFonts w:ascii="Times New Roman" w:hAnsi="Times New Roman" w:cs="Times New Roman"/>
          <w:bCs/>
          <w:sz w:val="28"/>
          <w:szCs w:val="28"/>
        </w:rPr>
        <w:t>» на 2019-2020 учебный год</w:t>
      </w:r>
      <w:bookmarkEnd w:id="0"/>
      <w:r w:rsidRPr="00C64EFE">
        <w:rPr>
          <w:rFonts w:ascii="Times New Roman" w:hAnsi="Times New Roman" w:cs="Times New Roman"/>
          <w:bCs/>
          <w:sz w:val="28"/>
          <w:szCs w:val="28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189"/>
        <w:gridCol w:w="3191"/>
        <w:gridCol w:w="3191"/>
      </w:tblGrid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u w:val="single"/>
              </w:rPr>
              <w:t>Дата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u w:val="single"/>
              </w:rPr>
              <w:t>Форма проведения мероприятия, тема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u w:val="single"/>
              </w:rPr>
              <w:t>Лектор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24.10. 2019 г</w:t>
            </w:r>
          </w:p>
        </w:tc>
        <w:tc>
          <w:tcPr>
            <w:tcW w:w="3191" w:type="dxa"/>
          </w:tcPr>
          <w:p w:rsidR="00762CCB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Лекция «Традиции Казанской химической школы в технологическом университете».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Л</w:t>
            </w:r>
            <w:r w:rsidRPr="00FC686E">
              <w:rPr>
                <w:rFonts w:ascii="Times New Roman" w:hAnsi="Times New Roman" w:cs="Times New Roman"/>
              </w:rPr>
              <w:t>екция «Научные школы КНИТУ: от традиций к будущему»</w:t>
            </w:r>
          </w:p>
        </w:tc>
        <w:tc>
          <w:tcPr>
            <w:tcW w:w="3191" w:type="dxa"/>
          </w:tcPr>
          <w:p w:rsidR="00762CCB" w:rsidRDefault="00762CCB" w:rsidP="00A6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Доктор химических наук, профессор Барабанов В.ПА.</w:t>
            </w:r>
          </w:p>
          <w:p w:rsidR="00762CCB" w:rsidRDefault="00762CCB" w:rsidP="00A65F69">
            <w:pPr>
              <w:rPr>
                <w:rFonts w:ascii="Times New Roman" w:hAnsi="Times New Roman" w:cs="Times New Roman"/>
              </w:rPr>
            </w:pPr>
          </w:p>
          <w:p w:rsidR="00762CCB" w:rsidRDefault="00762CCB" w:rsidP="00A65F69">
            <w:pPr>
              <w:rPr>
                <w:rFonts w:ascii="Times New Roman" w:hAnsi="Times New Roman" w:cs="Times New Roman"/>
              </w:rPr>
            </w:pP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Проректор по научной деятельности профессор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Сабирзянов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А.Н.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31.10.2019 г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Лекция «Научно-инновационный лифт»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proofErr w:type="spellStart"/>
            <w:r w:rsidRPr="00FC686E">
              <w:rPr>
                <w:rFonts w:ascii="Times New Roman" w:hAnsi="Times New Roman" w:cs="Times New Roman"/>
              </w:rPr>
              <w:t>Заведущий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кафедрой логистики профессор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Шинкевич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А.И.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28.11.2019 г.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День Главного Технолога в школе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Технолидер</w:t>
            </w:r>
            <w:proofErr w:type="spellEnd"/>
            <w:r w:rsidRPr="00FC68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Советник ректора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Абруков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Н.Р.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Декабрь 2019 г.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День школы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Технолидер</w:t>
            </w:r>
            <w:proofErr w:type="spellEnd"/>
            <w:r w:rsidRPr="00FC686E">
              <w:rPr>
                <w:rFonts w:ascii="Times New Roman" w:hAnsi="Times New Roman" w:cs="Times New Roman"/>
              </w:rPr>
              <w:t>» в «Точке кипения – Казань».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Программный директор проекта «Точка кипения – Казань» Вячеслав Буслаев.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5.12.2019 г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День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технополиса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FC686E">
              <w:rPr>
                <w:rFonts w:ascii="Times New Roman" w:hAnsi="Times New Roman" w:cs="Times New Roman"/>
              </w:rPr>
              <w:t>» в школе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Технолидер</w:t>
            </w:r>
            <w:proofErr w:type="spellEnd"/>
            <w:r w:rsidRPr="00FC68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Директор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технополиса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FC686E">
              <w:rPr>
                <w:rFonts w:ascii="Times New Roman" w:hAnsi="Times New Roman" w:cs="Times New Roman"/>
              </w:rPr>
              <w:t>»  Грушин А.В.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19.12.2019 г.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«О программном подходе к развитию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нефтегазохимического комплекса Республики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Татарстан»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Вице – президент инновационного территориально – производственного кластера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Иннокам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»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Абзалилова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Л.Р.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26.12.2019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Тренинг «Я – режиссер своей жизни»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Кадеева З.К.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Декабрь 2019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Встреча  с членом Совета Федерации Федерального Собрания РФ от Республики Татарстан Морозовым О.В. 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Директор по РПНО Овсиенко Л.В.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18  января 2020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Встреча с лидерами бизнеса Республики Татарстан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Проректор по инновациям Ибрагимов О.Е.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25 января 2020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Лекция «Образ будущего в Республике Татарстан»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Хоменко В.В., </w:t>
            </w:r>
            <w:proofErr w:type="spellStart"/>
            <w:proofErr w:type="gramStart"/>
            <w:r w:rsidRPr="00FC686E">
              <w:rPr>
                <w:rFonts w:ascii="Times New Roman" w:hAnsi="Times New Roman" w:cs="Times New Roman"/>
              </w:rPr>
              <w:t>проф.,член</w:t>
            </w:r>
            <w:proofErr w:type="spellEnd"/>
            <w:proofErr w:type="gramEnd"/>
            <w:r w:rsidRPr="00FC686E">
              <w:rPr>
                <w:rFonts w:ascii="Times New Roman" w:hAnsi="Times New Roman" w:cs="Times New Roman"/>
              </w:rPr>
              <w:t>-корреспондент АН РТ.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Участие студентов-</w:t>
            </w:r>
            <w:proofErr w:type="spellStart"/>
            <w:r w:rsidRPr="00FC686E">
              <w:rPr>
                <w:rFonts w:ascii="Times New Roman" w:hAnsi="Times New Roman" w:cs="Times New Roman"/>
              </w:rPr>
              <w:t>высокобалльников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 в конкурсе «Нобелевские Надежды КНИТУ-2020»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Апрель 2020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Участие студентов-</w:t>
            </w:r>
            <w:proofErr w:type="spellStart"/>
            <w:r w:rsidRPr="00FC686E">
              <w:rPr>
                <w:rFonts w:ascii="Times New Roman" w:hAnsi="Times New Roman" w:cs="Times New Roman"/>
              </w:rPr>
              <w:t>высокобалльников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 в  Международном проекте  популяризации науки и инженерных компетенций </w:t>
            </w:r>
            <w:proofErr w:type="spellStart"/>
            <w:r w:rsidRPr="00FC686E">
              <w:rPr>
                <w:rFonts w:ascii="Times New Roman" w:hAnsi="Times New Roman" w:cs="Times New Roman"/>
                <w:lang w:val="en-US"/>
              </w:rPr>
              <w:t>Ingineering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</w:t>
            </w:r>
            <w:r w:rsidRPr="00FC686E">
              <w:rPr>
                <w:rFonts w:ascii="Times New Roman" w:hAnsi="Times New Roman" w:cs="Times New Roman"/>
                <w:lang w:val="en-US"/>
              </w:rPr>
              <w:t>Slam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Подготовка к у</w:t>
            </w:r>
            <w:r w:rsidRPr="00FC686E">
              <w:rPr>
                <w:rFonts w:ascii="Times New Roman" w:hAnsi="Times New Roman" w:cs="Times New Roman"/>
              </w:rPr>
              <w:t>части</w:t>
            </w:r>
            <w:r>
              <w:rPr>
                <w:rFonts w:ascii="Times New Roman" w:hAnsi="Times New Roman" w:cs="Times New Roman"/>
              </w:rPr>
              <w:t>ю</w:t>
            </w:r>
            <w:r w:rsidRPr="00FC686E">
              <w:rPr>
                <w:rFonts w:ascii="Times New Roman" w:hAnsi="Times New Roman" w:cs="Times New Roman"/>
              </w:rPr>
              <w:t xml:space="preserve"> студентов-</w:t>
            </w:r>
            <w:proofErr w:type="spellStart"/>
            <w:r w:rsidRPr="00FC686E">
              <w:rPr>
                <w:rFonts w:ascii="Times New Roman" w:hAnsi="Times New Roman" w:cs="Times New Roman"/>
              </w:rPr>
              <w:t>высокобалльников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 в конкурсах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lastRenderedPageBreak/>
              <w:t>«50 инновационных идей для РТ», «Умник», «Старт», «Наука без границ» и других проектах.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lastRenderedPageBreak/>
              <w:t>Доцент Тарасова Е.Н.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Участие студентов-</w:t>
            </w:r>
            <w:proofErr w:type="spellStart"/>
            <w:r w:rsidRPr="00FC686E">
              <w:rPr>
                <w:rFonts w:ascii="Times New Roman" w:hAnsi="Times New Roman" w:cs="Times New Roman"/>
              </w:rPr>
              <w:t>высокобалльников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 во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внутривузовских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олимпиадах на кафедрах.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Участие студентов-</w:t>
            </w:r>
            <w:proofErr w:type="spellStart"/>
            <w:r w:rsidRPr="00FC686E">
              <w:rPr>
                <w:rFonts w:ascii="Times New Roman" w:hAnsi="Times New Roman" w:cs="Times New Roman"/>
              </w:rPr>
              <w:t>высокобалльников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 в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хакатонах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и кейсах, совместно с Камским инновационным территориально-производственным кластером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Иннокам</w:t>
            </w:r>
            <w:proofErr w:type="spellEnd"/>
            <w:r w:rsidRPr="00FC68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Лаврова О.М.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Стажировки  в Технопарке «Идея»,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Технополисе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Химград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», </w:t>
            </w:r>
            <w:r w:rsidRPr="00FC686E">
              <w:rPr>
                <w:rFonts w:ascii="Times New Roman" w:hAnsi="Times New Roman" w:cs="Times New Roman"/>
                <w:lang w:val="en-US"/>
              </w:rPr>
              <w:t>IT</w:t>
            </w:r>
            <w:r w:rsidRPr="00FC686E">
              <w:rPr>
                <w:rFonts w:ascii="Times New Roman" w:hAnsi="Times New Roman" w:cs="Times New Roman"/>
              </w:rPr>
              <w:t xml:space="preserve"> – парке.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Доцент Тарасова Е.Н.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Лаврова О.М.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proofErr w:type="spellStart"/>
            <w:r w:rsidRPr="00FC686E">
              <w:rPr>
                <w:rFonts w:ascii="Times New Roman" w:hAnsi="Times New Roman" w:cs="Times New Roman"/>
              </w:rPr>
              <w:t>Квесты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и образовательные </w:t>
            </w:r>
            <w:proofErr w:type="gramStart"/>
            <w:r w:rsidRPr="00FC686E">
              <w:rPr>
                <w:rFonts w:ascii="Times New Roman" w:hAnsi="Times New Roman" w:cs="Times New Roman"/>
              </w:rPr>
              <w:t>игры  в</w:t>
            </w:r>
            <w:proofErr w:type="gramEnd"/>
            <w:r w:rsidRPr="00FC686E">
              <w:rPr>
                <w:rFonts w:ascii="Times New Roman" w:hAnsi="Times New Roman" w:cs="Times New Roman"/>
              </w:rPr>
              <w:t xml:space="preserve"> детском технопарке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Кванториум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» в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г. Нижнекамске.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Лаврова О.М.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Экскурсии на инновационные предприятия Республики Татарстан.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Октябрь – июнь 2020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Встреча с Филиппом Альбертом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Сангером</w:t>
            </w:r>
            <w:proofErr w:type="spellEnd"/>
            <w:r w:rsidRPr="00FC686E">
              <w:rPr>
                <w:rFonts w:ascii="Times New Roman" w:hAnsi="Times New Roman" w:cs="Times New Roman"/>
              </w:rPr>
              <w:t>, профессором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университета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Пердью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(США)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Октябрь – июнь 2020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Встреча с Мэри Терезе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Сангер</w:t>
            </w:r>
            <w:proofErr w:type="spellEnd"/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Февраль – март 2020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Встреча с доктором  Ким И.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Ханкоком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, профессором  Государственного университета имени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Фэрриса</w:t>
            </w:r>
            <w:proofErr w:type="spellEnd"/>
            <w:r w:rsidRPr="00FC686E">
              <w:rPr>
                <w:rFonts w:ascii="Times New Roman" w:hAnsi="Times New Roman" w:cs="Times New Roman"/>
              </w:rPr>
              <w:t>, Мичиган, США.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Е.Н.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Февраль – март 2020 г.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Встреча  с Дитрихом Майером, экспертом  в области лесохимии Германии.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Тарасова Я.Н.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16.04.2020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Круглый стол   «Стратегия развития образовательной деятельности КНИТУ: взгляд проректора, мнение студента»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Проректор по образовательной деятельности,  профессор Бурмистров А.В.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Школа введения в  проектную деятельность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Эксперты КНИТУ и Университета талантов 2.0 РТ.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</w:tr>
      <w:tr w:rsidR="00762CCB" w:rsidRPr="00FC686E" w:rsidTr="00A65F69">
        <w:tc>
          <w:tcPr>
            <w:tcW w:w="9571" w:type="dxa"/>
            <w:gridSpan w:val="3"/>
          </w:tcPr>
          <w:p w:rsidR="00762CCB" w:rsidRPr="00FC686E" w:rsidRDefault="00762CCB" w:rsidP="00A65F69">
            <w:pPr>
              <w:jc w:val="center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Презентации научного потенциала ведущих кафедр КНИТУ.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«Создание лечебно-косметических гелей с биологически-активными компонентами на основе растительного сырья РТ»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Заведующий  кафедрой, профессор кафедры </w:t>
            </w:r>
            <w:r w:rsidRPr="00FC686E">
              <w:rPr>
                <w:rStyle w:val="zagl"/>
                <w:rFonts w:ascii="Times New Roman" w:hAnsi="Times New Roman" w:cs="Times New Roman"/>
              </w:rPr>
              <w:t>технологии косметических средств</w:t>
            </w:r>
            <w:r w:rsidRPr="00FC686E">
              <w:rPr>
                <w:rFonts w:ascii="Times New Roman" w:hAnsi="Times New Roman" w:cs="Times New Roman"/>
              </w:rPr>
              <w:t xml:space="preserve"> Князев А.А., доцент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Шигабиева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Ю.А.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«Разработка материалов для дистанционно-оптических термометров»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Заведующий  кафедрой, профессор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Галяметдинов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Ю.Г. ассистент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proofErr w:type="spellStart"/>
            <w:r w:rsidRPr="00FC686E">
              <w:rPr>
                <w:rFonts w:ascii="Times New Roman" w:hAnsi="Times New Roman" w:cs="Times New Roman"/>
              </w:rPr>
              <w:t>Крупин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А.С. 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lastRenderedPageBreak/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«Разработка новых «</w:t>
            </w:r>
            <w:r w:rsidRPr="00FC686E">
              <w:rPr>
                <w:rFonts w:ascii="Times New Roman" w:hAnsi="Times New Roman" w:cs="Times New Roman"/>
                <w:lang w:val="en-US"/>
              </w:rPr>
              <w:t>Soft</w:t>
            </w:r>
            <w:r w:rsidRPr="00FC686E">
              <w:rPr>
                <w:rFonts w:ascii="Times New Roman" w:hAnsi="Times New Roman" w:cs="Times New Roman"/>
              </w:rPr>
              <w:t xml:space="preserve">» материалов для биомедицины и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нанотехнологий</w:t>
            </w:r>
            <w:proofErr w:type="spellEnd"/>
            <w:r w:rsidRPr="00FC686E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Профессор кафедры физической и коллоидной химии Селиванова Н.М.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89401F" w:rsidRDefault="00762CCB" w:rsidP="00A65F69">
            <w:pPr>
              <w:rPr>
                <w:rFonts w:ascii="Times New Roman" w:hAnsi="Times New Roman" w:cs="Times New Roman"/>
              </w:rPr>
            </w:pPr>
            <w:r w:rsidRPr="0089401F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89401F" w:rsidRDefault="00762CCB" w:rsidP="00A65F69">
            <w:pPr>
              <w:rPr>
                <w:rFonts w:ascii="Times New Roman" w:hAnsi="Times New Roman" w:cs="Times New Roman"/>
              </w:rPr>
            </w:pPr>
            <w:r w:rsidRPr="0089401F">
              <w:rPr>
                <w:rFonts w:ascii="Times New Roman" w:eastAsia="Times New Roman" w:hAnsi="Times New Roman" w:cs="Times New Roman"/>
              </w:rPr>
              <w:t>«Четвертое состояние вещества, использование его для разработки инновационных состояний»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Профессор кафедры 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Теоретических основ теплотехники </w:t>
            </w:r>
            <w:r w:rsidRPr="00FC686E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Габитов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Ф.Р.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«Современные проблемы социальной сферы»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Доцент кафедры </w:t>
            </w:r>
            <w:r w:rsidRPr="00FC686E">
              <w:rPr>
                <w:rStyle w:val="zagl"/>
                <w:rFonts w:ascii="Times New Roman" w:hAnsi="Times New Roman" w:cs="Times New Roman"/>
              </w:rPr>
              <w:t>Социальной работы, педагогики и психологии</w:t>
            </w:r>
            <w:r w:rsidRPr="00FC686E">
              <w:rPr>
                <w:rFonts w:ascii="Times New Roman" w:hAnsi="Times New Roman" w:cs="Times New Roman"/>
              </w:rPr>
              <w:t xml:space="preserve"> Гурьянова Т.Н.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«Разрешение социальных и политических конфликтов»</w:t>
            </w:r>
          </w:p>
        </w:tc>
        <w:tc>
          <w:tcPr>
            <w:tcW w:w="3191" w:type="dxa"/>
          </w:tcPr>
          <w:p w:rsidR="00762CCB" w:rsidRPr="00762CCB" w:rsidRDefault="00762CCB" w:rsidP="00A65F69">
            <w:pPr>
              <w:rPr>
                <w:rFonts w:ascii="Times New Roman" w:hAnsi="Times New Roman" w:cs="Times New Roman"/>
              </w:rPr>
            </w:pPr>
            <w:r w:rsidRPr="00762CCB">
              <w:rPr>
                <w:rFonts w:ascii="Times New Roman" w:hAnsi="Times New Roman" w:cs="Times New Roman"/>
              </w:rPr>
              <w:t xml:space="preserve">Доцент кафедры </w:t>
            </w:r>
            <w:hyperlink r:id="rId5" w:history="1">
              <w:r w:rsidRPr="00762CCB">
                <w:rPr>
                  <w:rStyle w:val="a6"/>
                  <w:rFonts w:ascii="Times New Roman" w:hAnsi="Times New Roman" w:cs="Times New Roman"/>
                  <w:color w:val="auto"/>
                  <w:u w:val="none"/>
                </w:rPr>
                <w:t xml:space="preserve">Социальной работы, педагогики и психологии» </w:t>
              </w:r>
            </w:hyperlink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Лучшева Л.В.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 xml:space="preserve"> «Математическое моделирование зон последствий аварий на химических и пожароопасных объектах»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Заведующий  кафедрой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 Машин и аппаратов химических</w:t>
            </w:r>
            <w:r w:rsidRPr="00FC686E">
              <w:rPr>
                <w:rFonts w:ascii="Times New Roman" w:hAnsi="Times New Roman" w:cs="Times New Roman"/>
              </w:rPr>
              <w:t xml:space="preserve"> профессор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Паникаров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«Создание и исследование ресурсосберегающих аппаратов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нефте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и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газопереработки</w:t>
            </w:r>
            <w:proofErr w:type="spellEnd"/>
            <w:r w:rsidRPr="00FC686E">
              <w:rPr>
                <w:rFonts w:ascii="Times New Roman" w:hAnsi="Times New Roman" w:cs="Times New Roman"/>
              </w:rPr>
              <w:t>»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Заведующий  кафедрой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 Машин и аппаратов химических</w:t>
            </w:r>
            <w:r w:rsidRPr="00FC686E">
              <w:rPr>
                <w:rFonts w:ascii="Times New Roman" w:hAnsi="Times New Roman" w:cs="Times New Roman"/>
              </w:rPr>
              <w:t xml:space="preserve"> профессор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Паникаров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С.И.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«Получение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наночастиц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с применением плазменных технологий»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Профессор кафедрой 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Плазмохимических и </w:t>
            </w:r>
            <w:proofErr w:type="spellStart"/>
            <w:r w:rsidRPr="00FC686E">
              <w:rPr>
                <w:rStyle w:val="zagl"/>
                <w:rFonts w:ascii="Times New Roman" w:hAnsi="Times New Roman" w:cs="Times New Roman"/>
              </w:rPr>
              <w:t>нанотехнологий</w:t>
            </w:r>
            <w:proofErr w:type="spellEnd"/>
            <w:r w:rsidRPr="00FC686E">
              <w:rPr>
                <w:rStyle w:val="zagl"/>
                <w:rFonts w:ascii="Times New Roman" w:hAnsi="Times New Roman" w:cs="Times New Roman"/>
              </w:rPr>
              <w:t xml:space="preserve"> высокомолекулярных материалов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C686E">
              <w:rPr>
                <w:rFonts w:ascii="Times New Roman" w:hAnsi="Times New Roman" w:cs="Times New Roman"/>
              </w:rPr>
              <w:t>Шаехов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М.Ф.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«Поверхностно-активные вещества: получение, свойства, применение»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Профессор кафедры  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Плазмохимических и </w:t>
            </w:r>
            <w:proofErr w:type="spellStart"/>
            <w:r w:rsidRPr="00FC686E">
              <w:rPr>
                <w:rStyle w:val="zagl"/>
                <w:rFonts w:ascii="Times New Roman" w:hAnsi="Times New Roman" w:cs="Times New Roman"/>
              </w:rPr>
              <w:t>нанотехнологий</w:t>
            </w:r>
            <w:proofErr w:type="spellEnd"/>
            <w:r w:rsidRPr="00FC686E">
              <w:rPr>
                <w:rStyle w:val="zagl"/>
                <w:rFonts w:ascii="Times New Roman" w:hAnsi="Times New Roman" w:cs="Times New Roman"/>
              </w:rPr>
              <w:t xml:space="preserve"> высокомолекулярных материалов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C686E">
              <w:rPr>
                <w:rFonts w:ascii="Times New Roman" w:hAnsi="Times New Roman" w:cs="Times New Roman"/>
              </w:rPr>
              <w:t>Лутфуллина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Г.Г.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«Молекулярное моделирование – современный метод исследования свойств веществ»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Профессор кафедры 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Плазмохимических и </w:t>
            </w:r>
            <w:proofErr w:type="spellStart"/>
            <w:r w:rsidRPr="00FC686E">
              <w:rPr>
                <w:rStyle w:val="zagl"/>
                <w:rFonts w:ascii="Times New Roman" w:hAnsi="Times New Roman" w:cs="Times New Roman"/>
              </w:rPr>
              <w:t>нанотехнологий</w:t>
            </w:r>
            <w:proofErr w:type="spellEnd"/>
            <w:r w:rsidRPr="00FC686E">
              <w:rPr>
                <w:rStyle w:val="zagl"/>
                <w:rFonts w:ascii="Times New Roman" w:hAnsi="Times New Roman" w:cs="Times New Roman"/>
              </w:rPr>
              <w:t xml:space="preserve"> высокомолекулярных материалов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proofErr w:type="spellStart"/>
            <w:r w:rsidRPr="00FC686E">
              <w:rPr>
                <w:rFonts w:ascii="Times New Roman" w:hAnsi="Times New Roman" w:cs="Times New Roman"/>
              </w:rPr>
              <w:t>Желтухин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В.С.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«Интенсификация существующих промышленных процессов и разработка новых технологий в нефтехимии и нефтепереработке»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Заведующий кафедрой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 Общей химической технологии</w:t>
            </w:r>
            <w:r w:rsidRPr="00FC686E"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Харлампиди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Х.Э.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"Области применения текстильных материалов в различных отраслях промышленности и перспективы исследования современных волокнистых материалов" 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Профессор кафедры 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Технология химических и натуральных волокон и изделий 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Красина И.В.,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старший преподаватель Ибатуллина А.Р.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Инженерное дело в медико-биологической практике»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lastRenderedPageBreak/>
              <w:t>Машины и аппараты в медицинской практике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lastRenderedPageBreak/>
              <w:t xml:space="preserve">Заведующий кафедрой </w:t>
            </w:r>
            <w:r w:rsidRPr="00FC686E">
              <w:rPr>
                <w:rStyle w:val="zagl"/>
                <w:rFonts w:ascii="Times New Roman" w:hAnsi="Times New Roman" w:cs="Times New Roman"/>
              </w:rPr>
              <w:t>Медицинской инженерии</w:t>
            </w:r>
            <w:r w:rsidRPr="00FC686E">
              <w:rPr>
                <w:rFonts w:ascii="Times New Roman" w:hAnsi="Times New Roman" w:cs="Times New Roman"/>
              </w:rPr>
              <w:t xml:space="preserve"> </w:t>
            </w:r>
            <w:r w:rsidRPr="00FC686E">
              <w:rPr>
                <w:rFonts w:ascii="Times New Roman" w:hAnsi="Times New Roman" w:cs="Times New Roman"/>
              </w:rPr>
              <w:lastRenderedPageBreak/>
              <w:t>Мусин И.Н.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lastRenderedPageBreak/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«Спектр научных исследований кафедры Оборудования пищевых производств»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Доцент кафедры  </w:t>
            </w:r>
            <w:r w:rsidRPr="00FC686E">
              <w:rPr>
                <w:rStyle w:val="zagl"/>
                <w:rFonts w:ascii="Times New Roman" w:hAnsi="Times New Roman" w:cs="Times New Roman"/>
              </w:rPr>
              <w:t>Оборудования пищевых производств</w:t>
            </w:r>
            <w:r w:rsidRPr="00FC686E">
              <w:rPr>
                <w:rFonts w:ascii="Times New Roman" w:hAnsi="Times New Roman" w:cs="Times New Roman"/>
              </w:rPr>
              <w:t xml:space="preserve"> Дубкова Н.З., Доцент кафедры  </w:t>
            </w:r>
            <w:r w:rsidRPr="00FC686E">
              <w:rPr>
                <w:rStyle w:val="zagl"/>
                <w:rFonts w:ascii="Times New Roman" w:hAnsi="Times New Roman" w:cs="Times New Roman"/>
              </w:rPr>
              <w:t>Оборудования пищевых производств</w:t>
            </w:r>
            <w:r w:rsidRPr="00FC686E">
              <w:rPr>
                <w:rFonts w:ascii="Times New Roman" w:hAnsi="Times New Roman" w:cs="Times New Roman"/>
              </w:rPr>
              <w:t xml:space="preserve"> Докучаева И.С.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Pr="00FC686E">
              <w:rPr>
                <w:rFonts w:ascii="Times New Roman" w:hAnsi="Times New Roman" w:cs="Times New Roman"/>
              </w:rPr>
              <w:t>Биоразлагаемый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упаковочный материал для пищевых продуктов»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Зав. кафедрой </w:t>
            </w:r>
            <w:r w:rsidRPr="00FC686E">
              <w:rPr>
                <w:rStyle w:val="zagl"/>
                <w:rFonts w:ascii="Times New Roman" w:hAnsi="Times New Roman" w:cs="Times New Roman"/>
              </w:rPr>
              <w:t>Пищевой инженерии малых предприятий</w:t>
            </w:r>
            <w:r w:rsidRPr="00FC686E">
              <w:rPr>
                <w:rFonts w:ascii="Times New Roman" w:hAnsi="Times New Roman" w:cs="Times New Roman"/>
              </w:rPr>
              <w:t xml:space="preserve"> Поливанов М.А.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«Направления научных исследований кафедры Пищевой биотехнологии»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Заведующий кафедрой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 Пищевой биотехнологии</w:t>
            </w:r>
            <w:r w:rsidRPr="00FC686E">
              <w:rPr>
                <w:rFonts w:ascii="Times New Roman" w:hAnsi="Times New Roman" w:cs="Times New Roman"/>
              </w:rPr>
              <w:t>, профессор Сысоева М.А.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«Дизайн – новые взгляды и решения»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Заведующий кафедрой Дизайна, профессор 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FC686E">
              <w:rPr>
                <w:rFonts w:ascii="Times New Roman" w:hAnsi="Times New Roman" w:cs="Times New Roman"/>
              </w:rPr>
              <w:t>Хамматова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В.В., 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доцент Петрова А.Н.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«Пиротехника – древнее искусство или современная наука»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Доцент кафедры 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Технология изделий из пиротехнических и композиционных материалов </w:t>
            </w:r>
            <w:r w:rsidRPr="00FC686E">
              <w:rPr>
                <w:rFonts w:ascii="Times New Roman" w:hAnsi="Times New Roman" w:cs="Times New Roman"/>
              </w:rPr>
              <w:t>Беляков А. В.</w:t>
            </w: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bCs/>
              </w:rPr>
              <w:t xml:space="preserve"> «Технологические разработки в области процессов биологического обезвреживания отходов и технохимического контроля процессов»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bCs/>
              </w:rPr>
            </w:pPr>
            <w:r w:rsidRPr="00FC686E">
              <w:rPr>
                <w:rFonts w:ascii="Times New Roman" w:hAnsi="Times New Roman" w:cs="Times New Roman"/>
                <w:bCs/>
              </w:rPr>
              <w:t xml:space="preserve">Профессор кафедры </w:t>
            </w:r>
            <w:r w:rsidRPr="00FC686E">
              <w:rPr>
                <w:rStyle w:val="zagl"/>
                <w:rFonts w:ascii="Times New Roman" w:hAnsi="Times New Roman" w:cs="Times New Roman"/>
              </w:rPr>
              <w:t>Промышленной биотехнологии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bCs/>
              </w:rPr>
              <w:t>Сироткин А.С., доцент Закиров Р. К.</w:t>
            </w:r>
          </w:p>
          <w:p w:rsidR="00762CCB" w:rsidRPr="00FC686E" w:rsidRDefault="00762CCB" w:rsidP="00A65F69">
            <w:pPr>
              <w:jc w:val="both"/>
              <w:rPr>
                <w:rFonts w:ascii="Times New Roman" w:hAnsi="Times New Roman" w:cs="Times New Roman"/>
              </w:rPr>
            </w:pPr>
          </w:p>
        </w:tc>
      </w:tr>
      <w:tr w:rsidR="00762CCB" w:rsidRPr="00FC686E" w:rsidTr="00A65F69">
        <w:tc>
          <w:tcPr>
            <w:tcW w:w="3189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  <w:highlight w:val="yellow"/>
              </w:rPr>
            </w:pPr>
            <w:r w:rsidRPr="00FC686E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 xml:space="preserve"> </w:t>
            </w:r>
            <w:r w:rsidRPr="00FC686E">
              <w:rPr>
                <w:rFonts w:ascii="Times New Roman" w:hAnsi="Times New Roman" w:cs="Times New Roman"/>
                <w:bCs/>
              </w:rPr>
              <w:t>1. Проведение работ по экспериментальному исследованию и математическому моделированию гидродинамики многофазных потоков в аппаратах различной геометрии.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bCs/>
              </w:rPr>
              <w:t>2.</w:t>
            </w:r>
            <w:r w:rsidRPr="00FC686E">
              <w:rPr>
                <w:rFonts w:ascii="Times New Roman" w:hAnsi="Times New Roman" w:cs="Times New Roman"/>
              </w:rPr>
              <w:t xml:space="preserve"> </w:t>
            </w:r>
            <w:r w:rsidRPr="00FC686E">
              <w:rPr>
                <w:rFonts w:ascii="Times New Roman" w:hAnsi="Times New Roman" w:cs="Times New Roman"/>
                <w:bCs/>
              </w:rPr>
              <w:t>Проведение работ по экспериментальному исследованию и моделированию мембранных процессов обезвоживания и разделения органических смесей.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bCs/>
              </w:rPr>
              <w:t xml:space="preserve">3. Проведение работ по экспериментальному исследованию и моделированию процессов разделения жидких смесей методом ректификации. </w:t>
            </w:r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  <w:bCs/>
              </w:rPr>
              <w:t xml:space="preserve">4. Термодинамические свойства газовых и жидких смесей и условия фазовых равновесий. 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FC686E">
              <w:rPr>
                <w:rFonts w:ascii="Times New Roman" w:hAnsi="Times New Roman" w:cs="Times New Roman"/>
              </w:rPr>
              <w:t>Заведующий кафедрой</w:t>
            </w:r>
            <w:r w:rsidRPr="00FC686E">
              <w:rPr>
                <w:rStyle w:val="zagl"/>
                <w:rFonts w:ascii="Times New Roman" w:hAnsi="Times New Roman" w:cs="Times New Roman"/>
              </w:rPr>
              <w:t xml:space="preserve"> Процессов и аппаратов химической технологии</w:t>
            </w:r>
            <w:r w:rsidRPr="00FC686E"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 w:rsidRPr="00FC686E">
              <w:rPr>
                <w:rFonts w:ascii="Times New Roman" w:hAnsi="Times New Roman" w:cs="Times New Roman"/>
              </w:rPr>
              <w:t>Клинов</w:t>
            </w:r>
            <w:proofErr w:type="spellEnd"/>
            <w:r w:rsidRPr="00FC686E">
              <w:rPr>
                <w:rFonts w:ascii="Times New Roman" w:hAnsi="Times New Roman" w:cs="Times New Roman"/>
              </w:rPr>
              <w:t xml:space="preserve">  А.В.</w:t>
            </w:r>
          </w:p>
        </w:tc>
      </w:tr>
      <w:tr w:rsidR="00762CCB" w:rsidRPr="001F1973" w:rsidTr="00A65F69">
        <w:tc>
          <w:tcPr>
            <w:tcW w:w="3189" w:type="dxa"/>
          </w:tcPr>
          <w:p w:rsidR="00762CCB" w:rsidRPr="004E200A" w:rsidRDefault="00762CCB" w:rsidP="00A65F69">
            <w:pPr>
              <w:rPr>
                <w:rFonts w:ascii="Times New Roman" w:hAnsi="Times New Roman" w:cs="Times New Roman"/>
              </w:rPr>
            </w:pPr>
            <w:r w:rsidRPr="004E200A">
              <w:rPr>
                <w:rFonts w:ascii="Times New Roman" w:hAnsi="Times New Roman" w:cs="Times New Roman"/>
              </w:rPr>
              <w:t>По отдельному графику: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  <w:r w:rsidRPr="004E200A">
              <w:rPr>
                <w:rFonts w:ascii="Times New Roman" w:hAnsi="Times New Roman" w:cs="Times New Roman"/>
              </w:rPr>
              <w:t xml:space="preserve"> «</w:t>
            </w:r>
            <w:r w:rsidRPr="00FC686E">
              <w:rPr>
                <w:rFonts w:ascii="Times New Roman" w:hAnsi="Times New Roman" w:cs="Times New Roman"/>
              </w:rPr>
              <w:t xml:space="preserve">Технология вакуумного </w:t>
            </w:r>
            <w:r w:rsidRPr="00FC686E">
              <w:rPr>
                <w:rFonts w:ascii="Times New Roman" w:hAnsi="Times New Roman" w:cs="Times New Roman"/>
              </w:rPr>
              <w:lastRenderedPageBreak/>
              <w:t>напыления.</w:t>
            </w:r>
            <w:r w:rsidRPr="00FC686E">
              <w:rPr>
                <w:rFonts w:ascii="Times New Roman" w:eastAsia="Times New Roman" w:hAnsi="Times New Roman" w:cs="Times New Roman"/>
              </w:rPr>
              <w:t xml:space="preserve"> Нанесение тонких покрытий в вакууме PVD методом»</w:t>
            </w:r>
          </w:p>
          <w:p w:rsidR="00762CCB" w:rsidRPr="004E200A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4E200A" w:rsidRDefault="00762CCB" w:rsidP="00A65F69">
            <w:pPr>
              <w:rPr>
                <w:rFonts w:ascii="Times New Roman" w:hAnsi="Times New Roman" w:cs="Times New Roman"/>
              </w:rPr>
            </w:pPr>
            <w:r w:rsidRPr="004E200A">
              <w:rPr>
                <w:rFonts w:ascii="Times New Roman" w:hAnsi="Times New Roman" w:cs="Times New Roman"/>
              </w:rPr>
              <w:lastRenderedPageBreak/>
              <w:t xml:space="preserve">Заведующий кафедрой </w:t>
            </w:r>
            <w:r w:rsidRPr="004E200A">
              <w:rPr>
                <w:rStyle w:val="zagl"/>
                <w:rFonts w:ascii="Times New Roman" w:hAnsi="Times New Roman" w:cs="Times New Roman"/>
              </w:rPr>
              <w:lastRenderedPageBreak/>
              <w:t>Вакуумной техники электрофизических установок</w:t>
            </w:r>
            <w:r w:rsidRPr="004E200A">
              <w:rPr>
                <w:rFonts w:ascii="Times New Roman" w:hAnsi="Times New Roman" w:cs="Times New Roman"/>
              </w:rPr>
              <w:t xml:space="preserve">, профессор </w:t>
            </w:r>
            <w:proofErr w:type="spellStart"/>
            <w:r w:rsidRPr="004E200A">
              <w:rPr>
                <w:rFonts w:ascii="Times New Roman" w:hAnsi="Times New Roman" w:cs="Times New Roman"/>
              </w:rPr>
              <w:t>Аляев</w:t>
            </w:r>
            <w:proofErr w:type="spellEnd"/>
            <w:r w:rsidRPr="004E200A">
              <w:rPr>
                <w:rFonts w:ascii="Times New Roman" w:hAnsi="Times New Roman" w:cs="Times New Roman"/>
              </w:rPr>
              <w:t xml:space="preserve"> В.А.</w:t>
            </w:r>
          </w:p>
        </w:tc>
      </w:tr>
      <w:tr w:rsidR="00762CCB" w:rsidRPr="000A104F" w:rsidTr="00A65F69">
        <w:tc>
          <w:tcPr>
            <w:tcW w:w="3189" w:type="dxa"/>
          </w:tcPr>
          <w:p w:rsidR="00762CCB" w:rsidRPr="000A104F" w:rsidRDefault="00762CCB" w:rsidP="00A65F6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91" w:type="dxa"/>
          </w:tcPr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Разработка малоотходных технологий и оборудования регенерации отработанных кислот.</w:t>
            </w:r>
          </w:p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Разработка технологий утилизации отработанных кислот с получением минеральных удобрений.</w:t>
            </w:r>
          </w:p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Интенсификация процессов абсорбции токсичных газов в вихревых аппаратах.</w:t>
            </w:r>
          </w:p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Интенсификация процесса очистки отходящих газов от пыли в вихревых аппаратах.</w:t>
            </w:r>
          </w:p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Разработка новых катализаторов и повышение эффективности каталитических процессов.</w:t>
            </w:r>
          </w:p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Интенсификация процессов абсорбции и карбонизации  в производстве кальцинированной соды.</w:t>
            </w:r>
          </w:p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Интенсификация процесса получения фосфорной кислоты в производстве фосфатных удобрений.</w:t>
            </w:r>
          </w:p>
          <w:p w:rsidR="00762CCB" w:rsidRPr="00FC686E" w:rsidRDefault="00762CCB" w:rsidP="00762CCB">
            <w:pPr>
              <w:pStyle w:val="a3"/>
              <w:numPr>
                <w:ilvl w:val="0"/>
                <w:numId w:val="2"/>
              </w:numPr>
              <w:suppressAutoHyphens w:val="0"/>
              <w:ind w:left="72" w:firstLine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>Интенсификация процессов вытеснения кислот из нитратов целлюлозы в шнековых аппаратах.</w:t>
            </w:r>
          </w:p>
        </w:tc>
        <w:tc>
          <w:tcPr>
            <w:tcW w:w="3191" w:type="dxa"/>
          </w:tcPr>
          <w:p w:rsidR="00762CCB" w:rsidRPr="00FC686E" w:rsidRDefault="00762CCB" w:rsidP="00A65F69">
            <w:pPr>
              <w:pStyle w:val="a3"/>
              <w:ind w:left="0"/>
              <w:rPr>
                <w:sz w:val="22"/>
                <w:szCs w:val="22"/>
              </w:rPr>
            </w:pPr>
            <w:r w:rsidRPr="00FC686E">
              <w:rPr>
                <w:sz w:val="22"/>
                <w:szCs w:val="22"/>
              </w:rPr>
              <w:t xml:space="preserve">Заведующий  кафедрой </w:t>
            </w:r>
            <w:r w:rsidRPr="00FC686E">
              <w:rPr>
                <w:rStyle w:val="zagl"/>
                <w:sz w:val="22"/>
                <w:szCs w:val="22"/>
              </w:rPr>
              <w:t xml:space="preserve">Оборудования химических заводов </w:t>
            </w:r>
            <w:r w:rsidRPr="00FC686E">
              <w:rPr>
                <w:sz w:val="22"/>
                <w:szCs w:val="22"/>
              </w:rPr>
              <w:t xml:space="preserve">д.т.н., профессор                                                         А.Ф. </w:t>
            </w:r>
            <w:proofErr w:type="spellStart"/>
            <w:r w:rsidRPr="00FC686E">
              <w:rPr>
                <w:sz w:val="22"/>
                <w:szCs w:val="22"/>
              </w:rPr>
              <w:t>Махоткин</w:t>
            </w:r>
            <w:proofErr w:type="spellEnd"/>
          </w:p>
          <w:p w:rsidR="00762CCB" w:rsidRPr="00FC686E" w:rsidRDefault="00762CCB" w:rsidP="00A65F69">
            <w:pPr>
              <w:rPr>
                <w:rFonts w:ascii="Times New Roman" w:hAnsi="Times New Roman" w:cs="Times New Roman"/>
              </w:rPr>
            </w:pPr>
          </w:p>
        </w:tc>
      </w:tr>
    </w:tbl>
    <w:p w:rsidR="003161F3" w:rsidRDefault="003161F3" w:rsidP="003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1F3" w:rsidRDefault="003161F3" w:rsidP="003161F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161F3" w:rsidRDefault="00B513C8" w:rsidP="003161F3">
      <w:pPr>
        <w:spacing w:after="0" w:line="240" w:lineRule="auto"/>
      </w:pPr>
      <w:r>
        <w:rPr>
          <w:rFonts w:ascii="Times New Roman" w:hAnsi="Times New Roman"/>
          <w:sz w:val="28"/>
          <w:szCs w:val="28"/>
        </w:rPr>
        <w:t>Директор по РП</w:t>
      </w:r>
      <w:r w:rsidR="003161F3" w:rsidRPr="00D00F23">
        <w:rPr>
          <w:rFonts w:ascii="Times New Roman" w:hAnsi="Times New Roman"/>
          <w:sz w:val="28"/>
          <w:szCs w:val="28"/>
        </w:rPr>
        <w:t>НО</w:t>
      </w:r>
      <w:r w:rsidR="003161F3">
        <w:rPr>
          <w:rFonts w:ascii="Times New Roman" w:hAnsi="Times New Roman"/>
          <w:sz w:val="28"/>
          <w:szCs w:val="28"/>
        </w:rPr>
        <w:t xml:space="preserve">                                                            Л.В. Овсиенко</w:t>
      </w:r>
    </w:p>
    <w:p w:rsidR="003161F3" w:rsidRDefault="003161F3" w:rsidP="00F87041">
      <w:pPr>
        <w:spacing w:line="360" w:lineRule="auto"/>
      </w:pPr>
    </w:p>
    <w:sectPr w:rsidR="003161F3" w:rsidSect="00BE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2BE0320"/>
    <w:multiLevelType w:val="hybridMultilevel"/>
    <w:tmpl w:val="8F1C9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B44E67"/>
    <w:multiLevelType w:val="hybridMultilevel"/>
    <w:tmpl w:val="178A5D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C12"/>
    <w:rsid w:val="00025073"/>
    <w:rsid w:val="0004071B"/>
    <w:rsid w:val="00080DA4"/>
    <w:rsid w:val="000F1AB3"/>
    <w:rsid w:val="00164C12"/>
    <w:rsid w:val="001B2914"/>
    <w:rsid w:val="001E18BD"/>
    <w:rsid w:val="00251DDC"/>
    <w:rsid w:val="002657B4"/>
    <w:rsid w:val="003161F3"/>
    <w:rsid w:val="0037074B"/>
    <w:rsid w:val="00385242"/>
    <w:rsid w:val="004B1EEB"/>
    <w:rsid w:val="005365EB"/>
    <w:rsid w:val="005506F3"/>
    <w:rsid w:val="005A27A6"/>
    <w:rsid w:val="005F327D"/>
    <w:rsid w:val="0065751A"/>
    <w:rsid w:val="006631CB"/>
    <w:rsid w:val="00681850"/>
    <w:rsid w:val="0073240B"/>
    <w:rsid w:val="00757DFE"/>
    <w:rsid w:val="00762CCB"/>
    <w:rsid w:val="007C6FC7"/>
    <w:rsid w:val="007D0CAE"/>
    <w:rsid w:val="008A3F33"/>
    <w:rsid w:val="008C7B79"/>
    <w:rsid w:val="008F2A14"/>
    <w:rsid w:val="009E7D67"/>
    <w:rsid w:val="00A016B3"/>
    <w:rsid w:val="00A65F69"/>
    <w:rsid w:val="00AC43C9"/>
    <w:rsid w:val="00B352BA"/>
    <w:rsid w:val="00B513C8"/>
    <w:rsid w:val="00B65B79"/>
    <w:rsid w:val="00B70BB0"/>
    <w:rsid w:val="00BC21A1"/>
    <w:rsid w:val="00BC7000"/>
    <w:rsid w:val="00BE5F8A"/>
    <w:rsid w:val="00C64EFE"/>
    <w:rsid w:val="00CE2D57"/>
    <w:rsid w:val="00D459CA"/>
    <w:rsid w:val="00DA018B"/>
    <w:rsid w:val="00E22D34"/>
    <w:rsid w:val="00F00E35"/>
    <w:rsid w:val="00F8090E"/>
    <w:rsid w:val="00F87041"/>
    <w:rsid w:val="00FC1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2B749B-C8C7-4F0A-86F5-FFB365802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5F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4C1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8F2A14"/>
    <w:pPr>
      <w:suppressAutoHyphens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99"/>
    <w:qFormat/>
    <w:rsid w:val="003161F3"/>
    <w:rPr>
      <w:i/>
      <w:iCs/>
    </w:rPr>
  </w:style>
  <w:style w:type="table" w:styleId="a5">
    <w:name w:val="Table Grid"/>
    <w:basedOn w:val="a1"/>
    <w:uiPriority w:val="59"/>
    <w:rsid w:val="00762C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gl">
    <w:name w:val="zagl"/>
    <w:basedOn w:val="a0"/>
    <w:rsid w:val="00762CCB"/>
  </w:style>
  <w:style w:type="character" w:styleId="a6">
    <w:name w:val="Hyperlink"/>
    <w:basedOn w:val="a0"/>
    <w:uiPriority w:val="99"/>
    <w:unhideWhenUsed/>
    <w:rsid w:val="00762CCB"/>
    <w:rPr>
      <w:color w:val="0000FF"/>
      <w:u w:val="single"/>
    </w:rPr>
  </w:style>
  <w:style w:type="character" w:customStyle="1" w:styleId="a7">
    <w:name w:val="Текст концевой сноски Знак"/>
    <w:basedOn w:val="a0"/>
    <w:link w:val="a8"/>
    <w:uiPriority w:val="99"/>
    <w:semiHidden/>
    <w:rsid w:val="00A65F69"/>
    <w:rPr>
      <w:sz w:val="20"/>
      <w:szCs w:val="20"/>
    </w:rPr>
  </w:style>
  <w:style w:type="paragraph" w:styleId="a8">
    <w:name w:val="endnote text"/>
    <w:basedOn w:val="a"/>
    <w:link w:val="a7"/>
    <w:uiPriority w:val="99"/>
    <w:semiHidden/>
    <w:unhideWhenUsed/>
    <w:rsid w:val="00A65F69"/>
    <w:pPr>
      <w:spacing w:after="0" w:line="24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kstu.ru/1leveltest.jsp?idparent=157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1362</Words>
  <Characters>7770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ITCORP 4160</dc:creator>
  <cp:lastModifiedBy>Rodik Ananichev</cp:lastModifiedBy>
  <cp:revision>2</cp:revision>
  <cp:lastPrinted>2017-09-18T11:19:00Z</cp:lastPrinted>
  <dcterms:created xsi:type="dcterms:W3CDTF">2019-12-11T11:00:00Z</dcterms:created>
  <dcterms:modified xsi:type="dcterms:W3CDTF">2019-12-11T11:00:00Z</dcterms:modified>
</cp:coreProperties>
</file>