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D50" w:rsidRPr="0038695F" w:rsidRDefault="00583D50" w:rsidP="00165193">
      <w:pPr>
        <w:spacing w:after="0" w:line="240" w:lineRule="auto"/>
        <w:jc w:val="right"/>
        <w:rPr>
          <w:rFonts w:ascii="Times New Roman" w:hAnsi="Times New Roman"/>
          <w:sz w:val="23"/>
          <w:szCs w:val="23"/>
        </w:rPr>
      </w:pPr>
      <w:permStart w:id="1807102161" w:edGrp="everyone"/>
    </w:p>
    <w:p w:rsidR="00871A1D" w:rsidRPr="0038695F" w:rsidRDefault="00871A1D" w:rsidP="00871A1D">
      <w:pPr>
        <w:spacing w:after="0" w:line="240" w:lineRule="auto"/>
        <w:rPr>
          <w:rFonts w:ascii="Times New Roman" w:hAnsi="Times New Roman"/>
          <w:b/>
          <w:color w:val="FF0000"/>
          <w:kern w:val="2"/>
          <w:sz w:val="23"/>
          <w:szCs w:val="23"/>
        </w:rPr>
      </w:pPr>
      <w:r w:rsidRPr="0038695F">
        <w:rPr>
          <w:rFonts w:ascii="Times New Roman" w:hAnsi="Times New Roman"/>
          <w:b/>
          <w:color w:val="FF0000"/>
          <w:sz w:val="23"/>
          <w:szCs w:val="23"/>
        </w:rPr>
        <w:t>Настоящий договор заполняется в следующем порядке:</w:t>
      </w:r>
    </w:p>
    <w:p w:rsidR="00871A1D" w:rsidRPr="0038695F" w:rsidRDefault="00871A1D" w:rsidP="00871A1D">
      <w:pPr>
        <w:spacing w:after="0" w:line="240" w:lineRule="auto"/>
        <w:rPr>
          <w:rFonts w:ascii="Times New Roman" w:hAnsi="Times New Roman"/>
          <w:b/>
          <w:color w:val="FF0000"/>
          <w:sz w:val="23"/>
          <w:szCs w:val="23"/>
        </w:rPr>
      </w:pPr>
      <w:r w:rsidRPr="0038695F">
        <w:rPr>
          <w:rFonts w:ascii="Times New Roman" w:hAnsi="Times New Roman"/>
          <w:b/>
          <w:color w:val="FF0000"/>
          <w:sz w:val="23"/>
          <w:szCs w:val="23"/>
        </w:rPr>
        <w:t>-  полями ________, (____) и [__</w:t>
      </w:r>
      <w:r w:rsidR="0038695F" w:rsidRPr="0038695F">
        <w:rPr>
          <w:rFonts w:ascii="Times New Roman" w:hAnsi="Times New Roman"/>
          <w:b/>
          <w:color w:val="FF0000"/>
          <w:sz w:val="23"/>
          <w:szCs w:val="23"/>
        </w:rPr>
        <w:t>_] обозначены</w:t>
      </w:r>
      <w:r w:rsidRPr="0038695F">
        <w:rPr>
          <w:rFonts w:ascii="Times New Roman" w:hAnsi="Times New Roman"/>
          <w:b/>
          <w:color w:val="FF0000"/>
          <w:sz w:val="23"/>
          <w:szCs w:val="23"/>
        </w:rPr>
        <w:t xml:space="preserve"> </w:t>
      </w:r>
      <w:r w:rsidR="0038695F" w:rsidRPr="0038695F">
        <w:rPr>
          <w:rFonts w:ascii="Times New Roman" w:hAnsi="Times New Roman"/>
          <w:b/>
          <w:color w:val="FF0000"/>
          <w:sz w:val="23"/>
          <w:szCs w:val="23"/>
        </w:rPr>
        <w:t>места, которые</w:t>
      </w:r>
      <w:r w:rsidRPr="0038695F">
        <w:rPr>
          <w:rFonts w:ascii="Times New Roman" w:hAnsi="Times New Roman"/>
          <w:b/>
          <w:color w:val="FF0000"/>
          <w:sz w:val="23"/>
          <w:szCs w:val="23"/>
        </w:rPr>
        <w:t xml:space="preserve"> подлежат заполнению, либо пояснения по выбору условий Договора, сами поля подлежат удалению;</w:t>
      </w:r>
    </w:p>
    <w:p w:rsidR="00871A1D" w:rsidRPr="0038695F" w:rsidRDefault="00871A1D" w:rsidP="00871A1D">
      <w:pPr>
        <w:spacing w:after="0" w:line="240" w:lineRule="auto"/>
        <w:rPr>
          <w:rFonts w:ascii="Times New Roman" w:hAnsi="Times New Roman"/>
          <w:b/>
          <w:color w:val="FF0000"/>
          <w:sz w:val="23"/>
          <w:szCs w:val="23"/>
        </w:rPr>
      </w:pPr>
      <w:r w:rsidRPr="0038695F">
        <w:rPr>
          <w:rFonts w:ascii="Times New Roman" w:hAnsi="Times New Roman"/>
          <w:b/>
          <w:color w:val="FF0000"/>
          <w:sz w:val="23"/>
          <w:szCs w:val="23"/>
        </w:rPr>
        <w:t>- шрифт, выделенный красным цветом, подлежит удалению после прочтения и выполнения указанного данным шрифтом руководства;</w:t>
      </w:r>
    </w:p>
    <w:p w:rsidR="00871A1D" w:rsidRPr="0038695F" w:rsidRDefault="00871A1D" w:rsidP="00871A1D">
      <w:pPr>
        <w:spacing w:after="0" w:line="240" w:lineRule="auto"/>
        <w:rPr>
          <w:rFonts w:ascii="Times New Roman" w:hAnsi="Times New Roman"/>
          <w:b/>
          <w:color w:val="FF0000"/>
          <w:sz w:val="23"/>
          <w:szCs w:val="23"/>
        </w:rPr>
      </w:pPr>
      <w:r w:rsidRPr="0038695F">
        <w:rPr>
          <w:rFonts w:ascii="Times New Roman" w:hAnsi="Times New Roman"/>
          <w:b/>
          <w:color w:val="FF0000"/>
          <w:sz w:val="23"/>
          <w:szCs w:val="23"/>
        </w:rPr>
        <w:t>- данная фраза также подлежит удалению.</w:t>
      </w:r>
    </w:p>
    <w:permEnd w:id="1807102161"/>
    <w:p w:rsidR="00871A1D" w:rsidRPr="0038695F" w:rsidRDefault="00871A1D" w:rsidP="00165193">
      <w:pPr>
        <w:spacing w:after="0" w:line="240" w:lineRule="auto"/>
        <w:ind w:firstLine="600"/>
        <w:jc w:val="center"/>
        <w:rPr>
          <w:rFonts w:ascii="Times New Roman" w:hAnsi="Times New Roman"/>
          <w:b/>
          <w:bCs/>
          <w:sz w:val="23"/>
          <w:szCs w:val="23"/>
        </w:rPr>
      </w:pPr>
    </w:p>
    <w:p w:rsidR="0063734E" w:rsidRPr="0038695F" w:rsidRDefault="0063734E" w:rsidP="00165193">
      <w:pPr>
        <w:spacing w:after="0" w:line="240" w:lineRule="auto"/>
        <w:ind w:firstLine="600"/>
        <w:jc w:val="center"/>
        <w:rPr>
          <w:rFonts w:ascii="Times New Roman" w:hAnsi="Times New Roman"/>
          <w:b/>
          <w:bCs/>
          <w:sz w:val="23"/>
          <w:szCs w:val="23"/>
        </w:rPr>
      </w:pPr>
      <w:r w:rsidRPr="0038695F">
        <w:rPr>
          <w:rFonts w:ascii="Times New Roman" w:hAnsi="Times New Roman"/>
          <w:b/>
          <w:bCs/>
          <w:sz w:val="23"/>
          <w:szCs w:val="23"/>
        </w:rPr>
        <w:t xml:space="preserve">Договор № </w:t>
      </w:r>
      <w:permStart w:id="1601241166" w:edGrp="everyone"/>
      <w:r w:rsidRPr="0038695F">
        <w:rPr>
          <w:rFonts w:ascii="Times New Roman" w:hAnsi="Times New Roman"/>
          <w:b/>
          <w:bCs/>
          <w:sz w:val="23"/>
          <w:szCs w:val="23"/>
        </w:rPr>
        <w:t>________</w:t>
      </w:r>
      <w:permEnd w:id="1601241166"/>
    </w:p>
    <w:p w:rsidR="0063734E" w:rsidRPr="0038695F" w:rsidRDefault="0063734E" w:rsidP="00165193">
      <w:pPr>
        <w:spacing w:after="0" w:line="240" w:lineRule="auto"/>
        <w:ind w:firstLine="600"/>
        <w:jc w:val="center"/>
        <w:rPr>
          <w:rFonts w:ascii="Times New Roman" w:hAnsi="Times New Roman"/>
          <w:color w:val="000000"/>
          <w:sz w:val="23"/>
          <w:szCs w:val="23"/>
        </w:rPr>
      </w:pPr>
      <w:r w:rsidRPr="0038695F">
        <w:rPr>
          <w:rFonts w:ascii="Times New Roman" w:hAnsi="Times New Roman"/>
          <w:bCs/>
          <w:sz w:val="23"/>
          <w:szCs w:val="23"/>
        </w:rPr>
        <w:t xml:space="preserve">на </w:t>
      </w:r>
      <w:r w:rsidR="00D73FA3" w:rsidRPr="0038695F">
        <w:rPr>
          <w:rFonts w:ascii="Times New Roman" w:hAnsi="Times New Roman"/>
          <w:bCs/>
          <w:sz w:val="23"/>
          <w:szCs w:val="23"/>
        </w:rPr>
        <w:t>выполнение</w:t>
      </w:r>
      <w:r w:rsidR="00A845C8" w:rsidRPr="0038695F">
        <w:rPr>
          <w:rFonts w:ascii="Times New Roman" w:hAnsi="Times New Roman"/>
          <w:bCs/>
          <w:sz w:val="23"/>
          <w:szCs w:val="23"/>
        </w:rPr>
        <w:t xml:space="preserve"> </w:t>
      </w:r>
      <w:r w:rsidR="00265D91" w:rsidRPr="0038695F">
        <w:rPr>
          <w:rFonts w:ascii="Times New Roman" w:hAnsi="Times New Roman"/>
          <w:bCs/>
          <w:sz w:val="23"/>
          <w:szCs w:val="23"/>
        </w:rPr>
        <w:t xml:space="preserve">работ </w:t>
      </w:r>
    </w:p>
    <w:p w:rsidR="009348F7" w:rsidRPr="0038695F" w:rsidRDefault="009348F7" w:rsidP="00165193">
      <w:pPr>
        <w:spacing w:after="0" w:line="240" w:lineRule="auto"/>
        <w:ind w:firstLine="600"/>
        <w:jc w:val="center"/>
        <w:rPr>
          <w:rFonts w:ascii="Times New Roman" w:hAnsi="Times New Roman"/>
          <w:color w:val="000000"/>
          <w:sz w:val="23"/>
          <w:szCs w:val="23"/>
        </w:rPr>
      </w:pPr>
    </w:p>
    <w:p w:rsidR="0063734E" w:rsidRPr="0038695F" w:rsidRDefault="0063734E" w:rsidP="00165193">
      <w:pPr>
        <w:spacing w:after="0" w:line="240" w:lineRule="auto"/>
        <w:jc w:val="center"/>
        <w:rPr>
          <w:rFonts w:ascii="Times New Roman" w:hAnsi="Times New Roman"/>
          <w:bCs/>
          <w:sz w:val="23"/>
          <w:szCs w:val="23"/>
        </w:rPr>
      </w:pPr>
      <w:r w:rsidRPr="0038695F">
        <w:rPr>
          <w:rFonts w:ascii="Times New Roman" w:hAnsi="Times New Roman"/>
          <w:color w:val="000000"/>
          <w:sz w:val="23"/>
          <w:szCs w:val="23"/>
        </w:rPr>
        <w:t>г. Казань</w:t>
      </w:r>
      <w:r w:rsidRPr="0038695F">
        <w:rPr>
          <w:rFonts w:ascii="Times New Roman" w:hAnsi="Times New Roman"/>
          <w:color w:val="000000"/>
          <w:sz w:val="23"/>
          <w:szCs w:val="23"/>
        </w:rPr>
        <w:tab/>
      </w:r>
      <w:r w:rsidR="0070552A" w:rsidRPr="0038695F">
        <w:rPr>
          <w:rFonts w:ascii="Times New Roman" w:hAnsi="Times New Roman"/>
          <w:color w:val="000000"/>
          <w:sz w:val="23"/>
          <w:szCs w:val="23"/>
        </w:rPr>
        <w:tab/>
      </w:r>
      <w:r w:rsidR="0070552A" w:rsidRPr="0038695F">
        <w:rPr>
          <w:rFonts w:ascii="Times New Roman" w:hAnsi="Times New Roman"/>
          <w:color w:val="000000"/>
          <w:sz w:val="23"/>
          <w:szCs w:val="23"/>
        </w:rPr>
        <w:tab/>
      </w:r>
      <w:r w:rsidR="0070552A" w:rsidRPr="0038695F">
        <w:rPr>
          <w:rFonts w:ascii="Times New Roman" w:hAnsi="Times New Roman"/>
          <w:color w:val="000000"/>
          <w:sz w:val="23"/>
          <w:szCs w:val="23"/>
        </w:rPr>
        <w:tab/>
      </w:r>
      <w:r w:rsidR="0070552A" w:rsidRPr="0038695F">
        <w:rPr>
          <w:rFonts w:ascii="Times New Roman" w:hAnsi="Times New Roman"/>
          <w:color w:val="000000"/>
          <w:sz w:val="23"/>
          <w:szCs w:val="23"/>
        </w:rPr>
        <w:tab/>
      </w:r>
      <w:r w:rsidR="0070552A" w:rsidRPr="0038695F">
        <w:rPr>
          <w:rFonts w:ascii="Times New Roman" w:hAnsi="Times New Roman"/>
          <w:color w:val="000000"/>
          <w:sz w:val="23"/>
          <w:szCs w:val="23"/>
        </w:rPr>
        <w:tab/>
      </w:r>
      <w:r w:rsidR="00A845C8" w:rsidRPr="0038695F">
        <w:rPr>
          <w:rFonts w:ascii="Times New Roman" w:hAnsi="Times New Roman"/>
          <w:color w:val="000000"/>
          <w:sz w:val="23"/>
          <w:szCs w:val="23"/>
        </w:rPr>
        <w:t xml:space="preserve">                               </w:t>
      </w:r>
      <w:r w:rsidR="0070552A" w:rsidRPr="0038695F">
        <w:rPr>
          <w:rFonts w:ascii="Times New Roman" w:hAnsi="Times New Roman"/>
          <w:bCs/>
          <w:sz w:val="23"/>
          <w:szCs w:val="23"/>
        </w:rPr>
        <w:tab/>
      </w:r>
      <w:r w:rsidR="0070552A" w:rsidRPr="0038695F">
        <w:rPr>
          <w:rFonts w:ascii="Times New Roman" w:hAnsi="Times New Roman"/>
          <w:bCs/>
          <w:sz w:val="23"/>
          <w:szCs w:val="23"/>
        </w:rPr>
        <w:tab/>
      </w:r>
      <w:r w:rsidR="00A845C8" w:rsidRPr="0038695F">
        <w:rPr>
          <w:rFonts w:ascii="Times New Roman" w:hAnsi="Times New Roman"/>
          <w:bCs/>
          <w:sz w:val="23"/>
          <w:szCs w:val="23"/>
        </w:rPr>
        <w:t xml:space="preserve">               </w:t>
      </w:r>
      <w:r w:rsidR="00265D91" w:rsidRPr="0038695F">
        <w:rPr>
          <w:rFonts w:ascii="Times New Roman" w:hAnsi="Times New Roman"/>
          <w:bCs/>
          <w:sz w:val="23"/>
          <w:szCs w:val="23"/>
        </w:rPr>
        <w:tab/>
      </w:r>
      <w:permStart w:id="554583405" w:edGrp="everyone"/>
      <w:r w:rsidR="00A845C8" w:rsidRPr="0038695F">
        <w:rPr>
          <w:rFonts w:ascii="Times New Roman" w:hAnsi="Times New Roman"/>
          <w:bCs/>
          <w:sz w:val="23"/>
          <w:szCs w:val="23"/>
        </w:rPr>
        <w:t xml:space="preserve">    </w:t>
      </w:r>
      <w:r w:rsidR="0070552A" w:rsidRPr="0038695F">
        <w:rPr>
          <w:rFonts w:ascii="Times New Roman" w:hAnsi="Times New Roman"/>
          <w:bCs/>
          <w:sz w:val="23"/>
          <w:szCs w:val="23"/>
        </w:rPr>
        <w:t>«____» ___________20</w:t>
      </w:r>
      <w:r w:rsidR="00265D91" w:rsidRPr="0038695F">
        <w:rPr>
          <w:rFonts w:ascii="Times New Roman" w:hAnsi="Times New Roman"/>
          <w:bCs/>
          <w:sz w:val="23"/>
          <w:szCs w:val="23"/>
        </w:rPr>
        <w:t>___</w:t>
      </w:r>
      <w:r w:rsidR="0070552A" w:rsidRPr="0038695F">
        <w:rPr>
          <w:rFonts w:ascii="Times New Roman" w:hAnsi="Times New Roman"/>
          <w:bCs/>
          <w:sz w:val="23"/>
          <w:szCs w:val="23"/>
        </w:rPr>
        <w:t xml:space="preserve"> </w:t>
      </w:r>
      <w:r w:rsidRPr="0038695F">
        <w:rPr>
          <w:rFonts w:ascii="Times New Roman" w:hAnsi="Times New Roman"/>
          <w:bCs/>
          <w:sz w:val="23"/>
          <w:szCs w:val="23"/>
        </w:rPr>
        <w:t>г.</w:t>
      </w:r>
      <w:permEnd w:id="554583405"/>
    </w:p>
    <w:p w:rsidR="009348F7" w:rsidRPr="0038695F" w:rsidRDefault="009348F7" w:rsidP="00165193">
      <w:pPr>
        <w:spacing w:after="0" w:line="240" w:lineRule="auto"/>
        <w:ind w:firstLine="600"/>
        <w:rPr>
          <w:rFonts w:ascii="Times New Roman" w:hAnsi="Times New Roman"/>
          <w:bCs/>
          <w:sz w:val="23"/>
          <w:szCs w:val="23"/>
        </w:rPr>
      </w:pPr>
    </w:p>
    <w:p w:rsidR="00265D91" w:rsidRPr="0038695F" w:rsidRDefault="00D73FA3" w:rsidP="00265D91">
      <w:pPr>
        <w:ind w:firstLine="510"/>
        <w:jc w:val="both"/>
        <w:rPr>
          <w:rFonts w:ascii="Times New Roman" w:hAnsi="Times New Roman"/>
          <w:color w:val="000000"/>
          <w:sz w:val="23"/>
          <w:szCs w:val="23"/>
        </w:rPr>
      </w:pPr>
      <w:permStart w:id="418008596" w:edGrp="everyone"/>
      <w:r w:rsidRPr="0038695F">
        <w:rPr>
          <w:rFonts w:ascii="Times New Roman" w:hAnsi="Times New Roman"/>
          <w:color w:val="000000"/>
          <w:sz w:val="23"/>
          <w:szCs w:val="23"/>
        </w:rPr>
        <w:t>«</w:t>
      </w:r>
      <w:r w:rsidR="00D82AFC" w:rsidRPr="0038695F">
        <w:rPr>
          <w:rFonts w:ascii="Times New Roman" w:hAnsi="Times New Roman"/>
          <w:color w:val="000000"/>
          <w:sz w:val="23"/>
          <w:szCs w:val="23"/>
        </w:rPr>
        <w:t>_____________________</w:t>
      </w:r>
      <w:r w:rsidRPr="0038695F">
        <w:rPr>
          <w:rFonts w:ascii="Times New Roman" w:hAnsi="Times New Roman"/>
          <w:color w:val="000000"/>
          <w:sz w:val="23"/>
          <w:szCs w:val="23"/>
        </w:rPr>
        <w:t>»</w:t>
      </w:r>
      <w:permEnd w:id="418008596"/>
      <w:r w:rsidR="00265D91" w:rsidRPr="0038695F">
        <w:rPr>
          <w:rFonts w:ascii="Times New Roman" w:hAnsi="Times New Roman"/>
          <w:color w:val="000000"/>
          <w:sz w:val="23"/>
          <w:szCs w:val="23"/>
        </w:rPr>
        <w:t xml:space="preserve"> именуемое «Исполнитель», в лице </w:t>
      </w:r>
      <w:permStart w:id="1379626523" w:edGrp="everyone"/>
      <w:r w:rsidR="00D82AFC" w:rsidRPr="0038695F">
        <w:rPr>
          <w:rFonts w:ascii="Times New Roman" w:hAnsi="Times New Roman"/>
          <w:color w:val="000000"/>
          <w:sz w:val="23"/>
          <w:szCs w:val="23"/>
        </w:rPr>
        <w:t>_________________________</w:t>
      </w:r>
      <w:r w:rsidR="00265D91" w:rsidRPr="0038695F">
        <w:rPr>
          <w:rFonts w:ascii="Times New Roman" w:hAnsi="Times New Roman"/>
          <w:color w:val="000000"/>
          <w:sz w:val="23"/>
          <w:szCs w:val="23"/>
        </w:rPr>
        <w:t>,</w:t>
      </w:r>
      <w:permEnd w:id="1379626523"/>
      <w:r w:rsidR="00265D91" w:rsidRPr="0038695F">
        <w:rPr>
          <w:rFonts w:ascii="Times New Roman" w:hAnsi="Times New Roman"/>
          <w:color w:val="000000"/>
          <w:sz w:val="23"/>
          <w:szCs w:val="23"/>
        </w:rPr>
        <w:t xml:space="preserve"> действующего на основании </w:t>
      </w:r>
      <w:permStart w:id="1623221703" w:edGrp="everyone"/>
      <w:r w:rsidR="00265D91" w:rsidRPr="0038695F">
        <w:rPr>
          <w:rFonts w:ascii="Times New Roman" w:hAnsi="Times New Roman"/>
          <w:color w:val="000000"/>
          <w:sz w:val="23"/>
          <w:szCs w:val="23"/>
        </w:rPr>
        <w:t xml:space="preserve">Устава </w:t>
      </w:r>
      <w:permEnd w:id="1623221703"/>
      <w:r w:rsidR="00265D91" w:rsidRPr="0038695F">
        <w:rPr>
          <w:rFonts w:ascii="Times New Roman" w:hAnsi="Times New Roman"/>
          <w:color w:val="000000"/>
          <w:sz w:val="23"/>
          <w:szCs w:val="23"/>
        </w:rPr>
        <w:t xml:space="preserve">с одной стороны, и </w:t>
      </w:r>
      <w:permStart w:id="521036416" w:edGrp="everyone"/>
      <w:r w:rsidR="0038695F" w:rsidRPr="0038695F">
        <w:rPr>
          <w:rFonts w:ascii="Times New Roman" w:hAnsi="Times New Roman"/>
          <w:color w:val="000000"/>
          <w:sz w:val="23"/>
          <w:szCs w:val="23"/>
        </w:rPr>
        <w:t xml:space="preserve"> </w:t>
      </w:r>
      <w:r w:rsidR="0038695F">
        <w:rPr>
          <w:rFonts w:ascii="Times New Roman" w:hAnsi="Times New Roman"/>
          <w:color w:val="000000"/>
          <w:sz w:val="23"/>
          <w:szCs w:val="23"/>
        </w:rPr>
        <w:t>Федеральное</w:t>
      </w:r>
      <w:r w:rsidR="0038695F" w:rsidRPr="0038695F">
        <w:rPr>
          <w:rFonts w:ascii="Times New Roman" w:hAnsi="Times New Roman"/>
          <w:color w:val="000000"/>
          <w:sz w:val="23"/>
          <w:szCs w:val="23"/>
        </w:rPr>
        <w:t xml:space="preserve"> государственно</w:t>
      </w:r>
      <w:r w:rsidR="0038695F">
        <w:rPr>
          <w:rFonts w:ascii="Times New Roman" w:hAnsi="Times New Roman"/>
          <w:color w:val="000000"/>
          <w:sz w:val="23"/>
          <w:szCs w:val="23"/>
        </w:rPr>
        <w:t>е бюджетное образовательное учреждение</w:t>
      </w:r>
      <w:r w:rsidR="0038695F" w:rsidRPr="0038695F">
        <w:rPr>
          <w:rFonts w:ascii="Times New Roman" w:hAnsi="Times New Roman"/>
          <w:color w:val="000000"/>
          <w:sz w:val="23"/>
          <w:szCs w:val="23"/>
        </w:rPr>
        <w:t xml:space="preserve"> высшего образования "Казанский национальный исследовательский технологический университет"</w:t>
      </w:r>
      <w:r w:rsidR="00265D91" w:rsidRPr="0038695F">
        <w:rPr>
          <w:rFonts w:ascii="Times New Roman" w:hAnsi="Times New Roman"/>
          <w:color w:val="000000"/>
          <w:sz w:val="23"/>
          <w:szCs w:val="23"/>
        </w:rPr>
        <w:t xml:space="preserve">, </w:t>
      </w:r>
      <w:permEnd w:id="521036416"/>
      <w:r w:rsidR="00265D91" w:rsidRPr="0038695F">
        <w:rPr>
          <w:rFonts w:ascii="Times New Roman" w:hAnsi="Times New Roman"/>
          <w:color w:val="000000"/>
          <w:sz w:val="23"/>
          <w:szCs w:val="23"/>
        </w:rPr>
        <w:t xml:space="preserve">именуемое «Заказчик» в лице </w:t>
      </w:r>
      <w:permStart w:id="93127079" w:edGrp="everyone"/>
      <w:r w:rsidR="00D82AFC" w:rsidRPr="0038695F">
        <w:rPr>
          <w:rFonts w:ascii="Times New Roman" w:hAnsi="Times New Roman"/>
          <w:color w:val="000000"/>
          <w:sz w:val="23"/>
          <w:szCs w:val="23"/>
        </w:rPr>
        <w:t>___________________________</w:t>
      </w:r>
      <w:r w:rsidR="00265D91" w:rsidRPr="0038695F">
        <w:rPr>
          <w:rFonts w:ascii="Times New Roman" w:hAnsi="Times New Roman"/>
          <w:color w:val="000000"/>
          <w:sz w:val="23"/>
          <w:szCs w:val="23"/>
        </w:rPr>
        <w:t>,</w:t>
      </w:r>
      <w:permEnd w:id="93127079"/>
      <w:r w:rsidR="00265D91" w:rsidRPr="0038695F">
        <w:rPr>
          <w:rFonts w:ascii="Times New Roman" w:hAnsi="Times New Roman"/>
          <w:color w:val="000000"/>
          <w:sz w:val="23"/>
          <w:szCs w:val="23"/>
        </w:rPr>
        <w:t xml:space="preserve"> действующ</w:t>
      </w:r>
      <w:permStart w:id="2074153991" w:edGrp="everyone"/>
      <w:r w:rsidR="00B45D62">
        <w:rPr>
          <w:rFonts w:ascii="Times New Roman" w:hAnsi="Times New Roman"/>
          <w:color w:val="000000"/>
          <w:sz w:val="23"/>
          <w:szCs w:val="23"/>
        </w:rPr>
        <w:t>___</w:t>
      </w:r>
      <w:permEnd w:id="2074153991"/>
      <w:r w:rsidR="00265D91" w:rsidRPr="0038695F">
        <w:rPr>
          <w:rFonts w:ascii="Times New Roman" w:hAnsi="Times New Roman"/>
          <w:color w:val="000000"/>
          <w:sz w:val="23"/>
          <w:szCs w:val="23"/>
        </w:rPr>
        <w:t xml:space="preserve"> на основании </w:t>
      </w:r>
      <w:permStart w:id="1285106528" w:edGrp="everyone"/>
      <w:r w:rsidR="00D82AFC" w:rsidRPr="0038695F">
        <w:rPr>
          <w:rFonts w:ascii="Times New Roman" w:hAnsi="Times New Roman"/>
          <w:color w:val="000000"/>
          <w:sz w:val="23"/>
          <w:szCs w:val="23"/>
        </w:rPr>
        <w:t>_________________________</w:t>
      </w:r>
      <w:r w:rsidR="00265D91" w:rsidRPr="0038695F">
        <w:rPr>
          <w:rFonts w:ascii="Times New Roman" w:hAnsi="Times New Roman"/>
          <w:color w:val="000000"/>
          <w:sz w:val="23"/>
          <w:szCs w:val="23"/>
        </w:rPr>
        <w:t xml:space="preserve">, </w:t>
      </w:r>
      <w:r w:rsidRPr="0038695F">
        <w:rPr>
          <w:rFonts w:ascii="Times New Roman" w:hAnsi="Times New Roman"/>
          <w:color w:val="000000"/>
          <w:sz w:val="23"/>
          <w:szCs w:val="23"/>
        </w:rPr>
        <w:t xml:space="preserve"> </w:t>
      </w:r>
      <w:permEnd w:id="1285106528"/>
      <w:r w:rsidR="00265D91" w:rsidRPr="0038695F">
        <w:rPr>
          <w:rFonts w:ascii="Times New Roman" w:hAnsi="Times New Roman"/>
          <w:color w:val="000000"/>
          <w:sz w:val="23"/>
          <w:szCs w:val="23"/>
        </w:rPr>
        <w:t>с другой стороны, в соответствии с федеральным законом от 18 июля 2011 года № 223-ФЗ "О закупках товаров, работ, услуг отдельными видами юридических лиц" и главой</w:t>
      </w:r>
      <w:r w:rsidR="003A1D89">
        <w:rPr>
          <w:rFonts w:ascii="Times New Roman" w:hAnsi="Times New Roman"/>
          <w:color w:val="000000"/>
          <w:sz w:val="23"/>
          <w:szCs w:val="23"/>
        </w:rPr>
        <w:t xml:space="preserve"> __</w:t>
      </w:r>
      <w:r w:rsidR="00265D91" w:rsidRPr="0038695F">
        <w:rPr>
          <w:rFonts w:ascii="Times New Roman" w:hAnsi="Times New Roman"/>
          <w:color w:val="000000"/>
          <w:sz w:val="23"/>
          <w:szCs w:val="23"/>
        </w:rPr>
        <w:t xml:space="preserve"> </w:t>
      </w:r>
      <w:r w:rsidR="00FF0BA7">
        <w:rPr>
          <w:rFonts w:ascii="Times New Roman" w:hAnsi="Times New Roman"/>
          <w:color w:val="000000"/>
          <w:sz w:val="23"/>
          <w:szCs w:val="23"/>
        </w:rPr>
        <w:t xml:space="preserve">раздела </w:t>
      </w:r>
      <w:r w:rsidR="003A1D89">
        <w:rPr>
          <w:rFonts w:ascii="Times New Roman" w:hAnsi="Times New Roman"/>
          <w:color w:val="000000"/>
          <w:sz w:val="23"/>
          <w:szCs w:val="23"/>
        </w:rPr>
        <w:t>__</w:t>
      </w:r>
      <w:r w:rsidR="00FF0BA7">
        <w:rPr>
          <w:rFonts w:ascii="Times New Roman" w:hAnsi="Times New Roman"/>
          <w:color w:val="000000"/>
          <w:sz w:val="23"/>
          <w:szCs w:val="23"/>
        </w:rPr>
        <w:t xml:space="preserve"> п.</w:t>
      </w:r>
      <w:r w:rsidR="003A1D89">
        <w:rPr>
          <w:rFonts w:ascii="Times New Roman" w:hAnsi="Times New Roman"/>
          <w:color w:val="000000"/>
          <w:sz w:val="23"/>
          <w:szCs w:val="23"/>
        </w:rPr>
        <w:t xml:space="preserve">__ </w:t>
      </w:r>
      <w:proofErr w:type="spellStart"/>
      <w:r w:rsidR="003A1D89">
        <w:rPr>
          <w:rFonts w:ascii="Times New Roman" w:hAnsi="Times New Roman"/>
          <w:color w:val="000000"/>
          <w:sz w:val="23"/>
          <w:szCs w:val="23"/>
        </w:rPr>
        <w:t>пп</w:t>
      </w:r>
      <w:proofErr w:type="spellEnd"/>
      <w:r w:rsidR="003A1D89">
        <w:rPr>
          <w:rFonts w:ascii="Times New Roman" w:hAnsi="Times New Roman"/>
          <w:color w:val="000000"/>
          <w:sz w:val="23"/>
          <w:szCs w:val="23"/>
        </w:rPr>
        <w:t>.__</w:t>
      </w:r>
      <w:r w:rsidR="00265D91" w:rsidRPr="0038695F">
        <w:rPr>
          <w:rFonts w:ascii="Times New Roman" w:hAnsi="Times New Roman"/>
          <w:color w:val="000000"/>
          <w:sz w:val="23"/>
          <w:szCs w:val="23"/>
        </w:rPr>
        <w:t xml:space="preserve"> Положения о закупке Федерального государственного бюджетного образовательного учреждения высшего образования "Казанский национальный исследовательский технологический университет" заключили настоящий договор о нижеследующем:</w:t>
      </w:r>
    </w:p>
    <w:p w:rsidR="0063734E" w:rsidRPr="0038695F" w:rsidRDefault="0063734E" w:rsidP="00165193">
      <w:pPr>
        <w:spacing w:after="0" w:line="240" w:lineRule="auto"/>
        <w:ind w:firstLine="600"/>
        <w:jc w:val="both"/>
        <w:rPr>
          <w:rFonts w:ascii="Times New Roman" w:hAnsi="Times New Roman"/>
          <w:b/>
          <w:bCs/>
          <w:sz w:val="23"/>
          <w:szCs w:val="23"/>
        </w:rPr>
      </w:pPr>
    </w:p>
    <w:p w:rsidR="00F57718" w:rsidRPr="0038695F" w:rsidRDefault="00F57718" w:rsidP="00165193">
      <w:pPr>
        <w:autoSpaceDE w:val="0"/>
        <w:autoSpaceDN w:val="0"/>
        <w:adjustRightInd w:val="0"/>
        <w:spacing w:after="0" w:line="240" w:lineRule="auto"/>
        <w:ind w:firstLine="600"/>
        <w:jc w:val="center"/>
        <w:rPr>
          <w:rFonts w:ascii="Times New Roman" w:hAnsi="Times New Roman"/>
          <w:b/>
          <w:bCs/>
          <w:sz w:val="23"/>
          <w:szCs w:val="23"/>
        </w:rPr>
      </w:pPr>
      <w:r w:rsidRPr="0038695F">
        <w:rPr>
          <w:rFonts w:ascii="Times New Roman" w:hAnsi="Times New Roman"/>
          <w:b/>
          <w:bCs/>
          <w:sz w:val="23"/>
          <w:szCs w:val="23"/>
        </w:rPr>
        <w:t xml:space="preserve">1. </w:t>
      </w:r>
      <w:r w:rsidR="00A845C8" w:rsidRPr="0038695F">
        <w:rPr>
          <w:rFonts w:ascii="Times New Roman" w:hAnsi="Times New Roman"/>
          <w:b/>
          <w:bCs/>
          <w:sz w:val="23"/>
          <w:szCs w:val="23"/>
        </w:rPr>
        <w:t>Предмет договора</w:t>
      </w:r>
    </w:p>
    <w:p w:rsidR="00EE07B1" w:rsidRPr="0038695F" w:rsidRDefault="00EE07B1" w:rsidP="00165193">
      <w:pPr>
        <w:pStyle w:val="Default"/>
        <w:ind w:firstLine="567"/>
        <w:jc w:val="both"/>
        <w:rPr>
          <w:b/>
          <w:bCs/>
          <w:sz w:val="23"/>
          <w:szCs w:val="23"/>
        </w:rPr>
      </w:pPr>
      <w:r w:rsidRPr="0038695F">
        <w:rPr>
          <w:bCs/>
          <w:sz w:val="23"/>
          <w:szCs w:val="23"/>
        </w:rPr>
        <w:t xml:space="preserve">1.1. Заказчик поручает, а Исполнитель, в соответствии с требованиями и условиями настоящего Договора, принимает на себя обязательства </w:t>
      </w:r>
      <w:permStart w:id="1452162734" w:edGrp="everyone"/>
      <w:r w:rsidR="00265D91" w:rsidRPr="0038695F">
        <w:rPr>
          <w:bCs/>
          <w:sz w:val="23"/>
          <w:szCs w:val="23"/>
        </w:rPr>
        <w:t>выполнить</w:t>
      </w:r>
      <w:r w:rsidRPr="0038695F">
        <w:rPr>
          <w:bCs/>
          <w:sz w:val="23"/>
          <w:szCs w:val="23"/>
        </w:rPr>
        <w:t xml:space="preserve"> </w:t>
      </w:r>
      <w:r w:rsidR="00265D91" w:rsidRPr="0038695F">
        <w:rPr>
          <w:bCs/>
          <w:sz w:val="23"/>
          <w:szCs w:val="23"/>
        </w:rPr>
        <w:t>работы</w:t>
      </w:r>
      <w:r w:rsidRPr="0038695F">
        <w:rPr>
          <w:bCs/>
          <w:sz w:val="23"/>
          <w:szCs w:val="23"/>
        </w:rPr>
        <w:t xml:space="preserve"> по </w:t>
      </w:r>
      <w:r w:rsidR="00D82AFC" w:rsidRPr="0038695F">
        <w:rPr>
          <w:sz w:val="23"/>
          <w:szCs w:val="23"/>
        </w:rPr>
        <w:t>_______________________________.</w:t>
      </w:r>
      <w:permEnd w:id="1452162734"/>
    </w:p>
    <w:p w:rsidR="0070552A" w:rsidRPr="0038695F" w:rsidRDefault="00EE07B1" w:rsidP="00165193">
      <w:pPr>
        <w:pStyle w:val="Default"/>
        <w:ind w:firstLine="567"/>
        <w:jc w:val="both"/>
        <w:rPr>
          <w:bCs/>
          <w:sz w:val="23"/>
          <w:szCs w:val="23"/>
        </w:rPr>
      </w:pPr>
      <w:r w:rsidRPr="0038695F">
        <w:rPr>
          <w:bCs/>
          <w:sz w:val="23"/>
          <w:szCs w:val="23"/>
        </w:rPr>
        <w:t xml:space="preserve">1.2. Заказчик обязуется принять оказанные </w:t>
      </w:r>
      <w:r w:rsidR="00265D91" w:rsidRPr="0038695F">
        <w:rPr>
          <w:bCs/>
          <w:sz w:val="23"/>
          <w:szCs w:val="23"/>
        </w:rPr>
        <w:t>работы</w:t>
      </w:r>
      <w:r w:rsidRPr="0038695F">
        <w:rPr>
          <w:bCs/>
          <w:sz w:val="23"/>
          <w:szCs w:val="23"/>
        </w:rPr>
        <w:t xml:space="preserve"> и оплатить их в порядке и на условиях, предусмотренных настоящим Договором.</w:t>
      </w:r>
    </w:p>
    <w:p w:rsidR="00D75C23" w:rsidRDefault="00D75C23" w:rsidP="00165193">
      <w:pPr>
        <w:pStyle w:val="Default"/>
        <w:ind w:left="360"/>
        <w:jc w:val="both"/>
      </w:pPr>
      <w:permStart w:id="695554277" w:edGrp="everyone"/>
      <w:r>
        <w:rPr>
          <w:bCs/>
          <w:color w:val="auto"/>
          <w:sz w:val="23"/>
          <w:szCs w:val="23"/>
        </w:rPr>
        <w:t xml:space="preserve">1.3.  </w:t>
      </w:r>
      <w:r w:rsidRPr="00D75C23">
        <w:rPr>
          <w:bCs/>
          <w:color w:val="auto"/>
          <w:sz w:val="23"/>
          <w:szCs w:val="23"/>
        </w:rPr>
        <w:t>Характеристики, место, срок, объем выполняемых работ, а также информация о стране происхождения товаров, поставляемых при выполнении работ, установлены в техническом задании (Приложение №___ к Договору).</w:t>
      </w:r>
    </w:p>
    <w:p w:rsidR="00FF0BA7" w:rsidRPr="0038695F" w:rsidRDefault="00FF0BA7" w:rsidP="00165193">
      <w:pPr>
        <w:pStyle w:val="Default"/>
        <w:ind w:left="360"/>
        <w:jc w:val="both"/>
        <w:rPr>
          <w:bCs/>
          <w:color w:val="auto"/>
          <w:sz w:val="23"/>
          <w:szCs w:val="23"/>
        </w:rPr>
      </w:pPr>
    </w:p>
    <w:permEnd w:id="695554277"/>
    <w:p w:rsidR="00D76A7C" w:rsidRPr="0038695F" w:rsidRDefault="00D76A7C" w:rsidP="00165193">
      <w:pPr>
        <w:tabs>
          <w:tab w:val="left" w:pos="1440"/>
        </w:tabs>
        <w:spacing w:after="0" w:line="240" w:lineRule="auto"/>
        <w:jc w:val="center"/>
        <w:rPr>
          <w:rFonts w:ascii="Times New Roman" w:hAnsi="Times New Roman"/>
          <w:b/>
          <w:bCs/>
          <w:sz w:val="23"/>
          <w:szCs w:val="23"/>
        </w:rPr>
      </w:pPr>
      <w:r w:rsidRPr="0038695F">
        <w:rPr>
          <w:rFonts w:ascii="Times New Roman" w:hAnsi="Times New Roman"/>
          <w:b/>
          <w:bCs/>
          <w:sz w:val="23"/>
          <w:szCs w:val="23"/>
        </w:rPr>
        <w:t>2. Цена Договора и порядок расчетов</w:t>
      </w:r>
    </w:p>
    <w:p w:rsidR="00EE07B1" w:rsidRPr="0038695F" w:rsidRDefault="00EE07B1" w:rsidP="00165193">
      <w:pPr>
        <w:numPr>
          <w:ilvl w:val="0"/>
          <w:numId w:val="23"/>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Цена Договора устанавливается в российских рублях и составляет </w:t>
      </w:r>
      <w:permStart w:id="334830597" w:edGrp="everyone"/>
      <w:r w:rsidRPr="0038695F">
        <w:rPr>
          <w:rFonts w:ascii="Times New Roman" w:hAnsi="Times New Roman"/>
          <w:bCs/>
          <w:sz w:val="23"/>
          <w:szCs w:val="23"/>
        </w:rPr>
        <w:t>_______________ (_______________________) рублей ___ (____________________) копеек</w:t>
      </w:r>
      <w:permEnd w:id="334830597"/>
      <w:r w:rsidRPr="0038695F">
        <w:rPr>
          <w:rFonts w:ascii="Times New Roman" w:hAnsi="Times New Roman"/>
          <w:bCs/>
          <w:sz w:val="23"/>
          <w:szCs w:val="23"/>
        </w:rPr>
        <w:t xml:space="preserve">, </w:t>
      </w:r>
      <w:permStart w:id="1943232501" w:edGrp="everyone"/>
      <w:r w:rsidRPr="0038695F">
        <w:rPr>
          <w:rFonts w:ascii="Times New Roman" w:hAnsi="Times New Roman"/>
          <w:bCs/>
          <w:sz w:val="23"/>
          <w:szCs w:val="23"/>
        </w:rPr>
        <w:t>НДС</w:t>
      </w:r>
      <w:r w:rsidR="00265D91" w:rsidRPr="0038695F">
        <w:rPr>
          <w:rFonts w:ascii="Times New Roman" w:hAnsi="Times New Roman"/>
          <w:bCs/>
          <w:sz w:val="23"/>
          <w:szCs w:val="23"/>
        </w:rPr>
        <w:t xml:space="preserve"> </w:t>
      </w:r>
      <w:r w:rsidR="00D82AFC" w:rsidRPr="0038695F">
        <w:rPr>
          <w:rFonts w:ascii="Times New Roman" w:hAnsi="Times New Roman"/>
          <w:bCs/>
          <w:sz w:val="23"/>
          <w:szCs w:val="23"/>
        </w:rPr>
        <w:t>не облагается</w:t>
      </w:r>
      <w:permEnd w:id="1943232501"/>
      <w:r w:rsidRPr="0038695F">
        <w:rPr>
          <w:rFonts w:ascii="Times New Roman" w:hAnsi="Times New Roman"/>
          <w:bCs/>
          <w:sz w:val="23"/>
          <w:szCs w:val="23"/>
        </w:rPr>
        <w:t xml:space="preserve">, согласно Сметы стоимости (Приложение № </w:t>
      </w:r>
      <w:r w:rsidR="00C015F8" w:rsidRPr="0038695F">
        <w:rPr>
          <w:rFonts w:ascii="Times New Roman" w:hAnsi="Times New Roman"/>
          <w:bCs/>
          <w:sz w:val="23"/>
          <w:szCs w:val="23"/>
        </w:rPr>
        <w:t>1</w:t>
      </w:r>
      <w:r w:rsidRPr="0038695F">
        <w:rPr>
          <w:rFonts w:ascii="Times New Roman" w:hAnsi="Times New Roman"/>
          <w:bCs/>
          <w:sz w:val="23"/>
          <w:szCs w:val="23"/>
        </w:rPr>
        <w:t xml:space="preserve"> к настоящему Договору).  </w:t>
      </w:r>
    </w:p>
    <w:p w:rsidR="00D76A7C" w:rsidRPr="0038695F" w:rsidRDefault="00F5143D" w:rsidP="00165193">
      <w:pPr>
        <w:numPr>
          <w:ilvl w:val="0"/>
          <w:numId w:val="23"/>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Цена Договора включает в себя все затраты, издержки и иные расходы </w:t>
      </w:r>
      <w:r w:rsidRPr="0038695F">
        <w:rPr>
          <w:rFonts w:ascii="Times New Roman" w:hAnsi="Times New Roman"/>
          <w:sz w:val="23"/>
          <w:szCs w:val="23"/>
        </w:rPr>
        <w:t>Исполнителя</w:t>
      </w:r>
      <w:r w:rsidRPr="0038695F">
        <w:rPr>
          <w:rFonts w:ascii="Times New Roman" w:hAnsi="Times New Roman"/>
          <w:bCs/>
          <w:sz w:val="23"/>
          <w:szCs w:val="23"/>
        </w:rPr>
        <w:t>, в том числе сопутствующие, связанные с исполнением Договора, а также все уплачиваемые на территории Российской Федерации налоги и сборы, иные обязательные платежи.</w:t>
      </w:r>
    </w:p>
    <w:p w:rsidR="003A1D89" w:rsidRDefault="003A1D89" w:rsidP="003A1D89">
      <w:pPr>
        <w:tabs>
          <w:tab w:val="left" w:pos="993"/>
        </w:tabs>
        <w:spacing w:after="0" w:line="240" w:lineRule="auto"/>
        <w:ind w:firstLine="567"/>
        <w:jc w:val="both"/>
        <w:rPr>
          <w:rFonts w:ascii="Times New Roman" w:hAnsi="Times New Roman"/>
        </w:rPr>
      </w:pPr>
      <w:r>
        <w:rPr>
          <w:rFonts w:ascii="Times New Roman" w:hAnsi="Times New Roman"/>
          <w:color w:val="000000"/>
          <w:sz w:val="23"/>
          <w:szCs w:val="23"/>
        </w:rPr>
        <w:t xml:space="preserve">2.3. </w:t>
      </w:r>
      <w:r w:rsidRPr="003A1D89">
        <w:rPr>
          <w:rFonts w:ascii="Times New Roman" w:hAnsi="Times New Roman"/>
          <w:color w:val="000000"/>
          <w:sz w:val="23"/>
          <w:szCs w:val="23"/>
        </w:rPr>
        <w:t xml:space="preserve">Оплата по Договору осуществляется по факту выполнения работ на основании акта сдачи-приемки выполненных работ (форма КС2), справки о стоимости выполненных работ (форма КС3), </w:t>
      </w:r>
      <w:r w:rsidRPr="003A1D89">
        <w:rPr>
          <w:rFonts w:ascii="Times New Roman" w:hAnsi="Times New Roman"/>
          <w:bCs/>
          <w:color w:val="000000"/>
          <w:sz w:val="23"/>
          <w:szCs w:val="23"/>
        </w:rPr>
        <w:t>товарных накладных или УПД</w:t>
      </w:r>
      <w:r w:rsidRPr="003A1D89">
        <w:rPr>
          <w:rFonts w:ascii="Times New Roman" w:hAnsi="Times New Roman"/>
          <w:color w:val="000000"/>
          <w:sz w:val="23"/>
          <w:szCs w:val="23"/>
        </w:rPr>
        <w:t xml:space="preserve"> направленных через канцелярию ФГБОУ ВО «КНИТУ» и подписанных Заказчиком и Подрядчиком, счета, счета-фактуры</w:t>
      </w:r>
      <w:r w:rsidRPr="003A1D89">
        <w:rPr>
          <w:rFonts w:ascii="Times New Roman" w:hAnsi="Times New Roman"/>
          <w:bCs/>
          <w:color w:val="000000"/>
          <w:sz w:val="23"/>
          <w:szCs w:val="23"/>
          <w:vertAlign w:val="superscript"/>
        </w:rPr>
        <w:footnoteReference w:id="1"/>
      </w:r>
      <w:r w:rsidRPr="003A1D89">
        <w:rPr>
          <w:rFonts w:ascii="Times New Roman" w:hAnsi="Times New Roman"/>
          <w:color w:val="000000"/>
          <w:sz w:val="23"/>
          <w:szCs w:val="23"/>
        </w:rPr>
        <w:t xml:space="preserve">, </w:t>
      </w:r>
      <w:r w:rsidRPr="003A1D89">
        <w:rPr>
          <w:rFonts w:ascii="Times New Roman" w:hAnsi="Times New Roman"/>
          <w:bCs/>
          <w:color w:val="000000"/>
          <w:sz w:val="23"/>
          <w:szCs w:val="23"/>
        </w:rPr>
        <w:t xml:space="preserve">в течение </w:t>
      </w:r>
      <w:permStart w:id="835982211" w:edGrp="everyone"/>
      <w:r w:rsidRPr="003A1D89">
        <w:rPr>
          <w:rFonts w:ascii="Times New Roman" w:hAnsi="Times New Roman"/>
          <w:bCs/>
          <w:color w:val="000000"/>
          <w:sz w:val="23"/>
          <w:szCs w:val="23"/>
        </w:rPr>
        <w:t xml:space="preserve">____(____)___с </w:t>
      </w:r>
      <w:permEnd w:id="835982211"/>
      <w:r w:rsidRPr="003A1D89">
        <w:rPr>
          <w:rFonts w:ascii="Times New Roman" w:hAnsi="Times New Roman"/>
          <w:bCs/>
          <w:color w:val="000000"/>
          <w:sz w:val="23"/>
          <w:szCs w:val="23"/>
        </w:rPr>
        <w:t xml:space="preserve">даты подписания акта сдачи-приемки оказанных услуг, представленных на бумажном носителе с подлинными подписями и печатями, </w:t>
      </w:r>
      <w:r w:rsidRPr="003A1D89">
        <w:rPr>
          <w:rFonts w:ascii="Times New Roman" w:hAnsi="Times New Roman"/>
          <w:color w:val="000000"/>
          <w:sz w:val="23"/>
          <w:szCs w:val="23"/>
          <w:u w:val="single"/>
        </w:rPr>
        <w:t xml:space="preserve">согласно Приложения № 3 к Положению о закупке товаров, работ, услуг для нужд ФГБОУ ВО «КНИТУ» </w:t>
      </w:r>
      <w:r w:rsidRPr="003A1D89">
        <w:rPr>
          <w:rFonts w:ascii="Times New Roman" w:hAnsi="Times New Roman"/>
          <w:color w:val="000000"/>
          <w:sz w:val="23"/>
          <w:szCs w:val="23"/>
        </w:rPr>
        <w:t>В случае непредставления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Договора, срок оплаты увеличивается соразмерно сроку предоставления полного комплекта документов. Применение факсимиле в документах не допускается.</w:t>
      </w:r>
      <w:r w:rsidRPr="003A1D89">
        <w:rPr>
          <w:rFonts w:ascii="Times New Roman" w:hAnsi="Times New Roman"/>
        </w:rPr>
        <w:t xml:space="preserve"> </w:t>
      </w:r>
    </w:p>
    <w:p w:rsidR="003A1D89" w:rsidRPr="003A1D89" w:rsidRDefault="003A1D89" w:rsidP="003A1D89">
      <w:pPr>
        <w:tabs>
          <w:tab w:val="left" w:pos="993"/>
        </w:tabs>
        <w:spacing w:after="0" w:line="240" w:lineRule="auto"/>
        <w:ind w:firstLine="567"/>
        <w:jc w:val="both"/>
        <w:rPr>
          <w:rFonts w:ascii="Times New Roman" w:hAnsi="Times New Roman"/>
          <w:color w:val="000000"/>
          <w:sz w:val="23"/>
          <w:szCs w:val="23"/>
        </w:rPr>
      </w:pPr>
      <w:r w:rsidRPr="003A1D89">
        <w:rPr>
          <w:rFonts w:ascii="Times New Roman" w:hAnsi="Times New Roman"/>
          <w:color w:val="000000"/>
          <w:sz w:val="23"/>
          <w:szCs w:val="23"/>
        </w:rPr>
        <w:t>2.</w:t>
      </w:r>
      <w:r>
        <w:rPr>
          <w:rFonts w:ascii="Times New Roman" w:hAnsi="Times New Roman"/>
          <w:color w:val="000000"/>
          <w:sz w:val="23"/>
          <w:szCs w:val="23"/>
        </w:rPr>
        <w:t>4</w:t>
      </w:r>
      <w:r w:rsidRPr="003A1D89">
        <w:rPr>
          <w:rFonts w:ascii="Times New Roman" w:hAnsi="Times New Roman"/>
          <w:color w:val="000000"/>
          <w:sz w:val="23"/>
          <w:szCs w:val="23"/>
        </w:rPr>
        <w:t>. Оплата расходов по Договору производится с лицевых счетов Заказчика.</w:t>
      </w:r>
    </w:p>
    <w:p w:rsidR="003A1D89" w:rsidRPr="003A1D89" w:rsidRDefault="003A1D89" w:rsidP="003A1D89">
      <w:pPr>
        <w:tabs>
          <w:tab w:val="left" w:pos="993"/>
        </w:tabs>
        <w:spacing w:after="0" w:line="240" w:lineRule="auto"/>
        <w:ind w:firstLine="567"/>
        <w:jc w:val="both"/>
        <w:rPr>
          <w:rFonts w:ascii="Times New Roman" w:hAnsi="Times New Roman"/>
          <w:color w:val="000000"/>
          <w:sz w:val="23"/>
          <w:szCs w:val="23"/>
        </w:rPr>
      </w:pPr>
      <w:r w:rsidRPr="003A1D89">
        <w:rPr>
          <w:rFonts w:ascii="Times New Roman" w:hAnsi="Times New Roman"/>
          <w:color w:val="000000"/>
          <w:sz w:val="23"/>
          <w:szCs w:val="23"/>
        </w:rPr>
        <w:lastRenderedPageBreak/>
        <w:t>2.</w:t>
      </w:r>
      <w:r>
        <w:rPr>
          <w:rFonts w:ascii="Times New Roman" w:hAnsi="Times New Roman"/>
          <w:color w:val="000000"/>
          <w:sz w:val="23"/>
          <w:szCs w:val="23"/>
        </w:rPr>
        <w:t>5</w:t>
      </w:r>
      <w:r w:rsidRPr="003A1D89">
        <w:rPr>
          <w:rFonts w:ascii="Times New Roman" w:hAnsi="Times New Roman"/>
          <w:color w:val="000000"/>
          <w:sz w:val="23"/>
          <w:szCs w:val="23"/>
        </w:rPr>
        <w:t>. Оплата работ по настоящему Договору осуществляется в рублях.</w:t>
      </w:r>
    </w:p>
    <w:p w:rsidR="003A1D89" w:rsidRPr="003A1D89" w:rsidRDefault="003A1D89" w:rsidP="003A1D89">
      <w:pPr>
        <w:tabs>
          <w:tab w:val="left" w:pos="993"/>
        </w:tabs>
        <w:spacing w:after="0" w:line="240" w:lineRule="auto"/>
        <w:ind w:firstLine="567"/>
        <w:jc w:val="both"/>
        <w:rPr>
          <w:rFonts w:ascii="Times New Roman" w:hAnsi="Times New Roman"/>
          <w:color w:val="000000"/>
          <w:sz w:val="23"/>
          <w:szCs w:val="23"/>
        </w:rPr>
      </w:pPr>
      <w:r w:rsidRPr="003A1D89">
        <w:rPr>
          <w:rFonts w:ascii="Times New Roman" w:hAnsi="Times New Roman"/>
          <w:color w:val="000000"/>
          <w:sz w:val="23"/>
          <w:szCs w:val="23"/>
        </w:rPr>
        <w:t>2.</w:t>
      </w:r>
      <w:r>
        <w:rPr>
          <w:rFonts w:ascii="Times New Roman" w:hAnsi="Times New Roman"/>
          <w:color w:val="000000"/>
          <w:sz w:val="23"/>
          <w:szCs w:val="23"/>
        </w:rPr>
        <w:t>6</w:t>
      </w:r>
      <w:r w:rsidRPr="003A1D89">
        <w:rPr>
          <w:rFonts w:ascii="Times New Roman" w:hAnsi="Times New Roman"/>
          <w:color w:val="000000"/>
          <w:sz w:val="23"/>
          <w:szCs w:val="23"/>
        </w:rPr>
        <w:t>. Цена Договора является твердой и определяется на весь срок исполнения Договора, при этом может быть изменена в случаях, предусмотренных разделом 1</w:t>
      </w:r>
      <w:r w:rsidR="00D368D0">
        <w:rPr>
          <w:rFonts w:ascii="Times New Roman" w:hAnsi="Times New Roman"/>
          <w:color w:val="000000"/>
          <w:sz w:val="23"/>
          <w:szCs w:val="23"/>
        </w:rPr>
        <w:t>3</w:t>
      </w:r>
      <w:r w:rsidRPr="003A1D89">
        <w:rPr>
          <w:rFonts w:ascii="Times New Roman" w:hAnsi="Times New Roman"/>
          <w:color w:val="000000"/>
          <w:sz w:val="23"/>
          <w:szCs w:val="23"/>
        </w:rPr>
        <w:t xml:space="preserve"> Договора.</w:t>
      </w:r>
    </w:p>
    <w:p w:rsidR="003A1D89" w:rsidRPr="003A1D89" w:rsidRDefault="003A1D89" w:rsidP="003A1D89">
      <w:pPr>
        <w:tabs>
          <w:tab w:val="left" w:pos="993"/>
        </w:tabs>
        <w:spacing w:after="0" w:line="240" w:lineRule="auto"/>
        <w:ind w:firstLine="567"/>
        <w:jc w:val="both"/>
        <w:rPr>
          <w:rFonts w:ascii="Times New Roman" w:hAnsi="Times New Roman"/>
          <w:color w:val="000000"/>
          <w:sz w:val="23"/>
          <w:szCs w:val="23"/>
        </w:rPr>
      </w:pPr>
      <w:r w:rsidRPr="003A1D89">
        <w:rPr>
          <w:rFonts w:ascii="Times New Roman" w:hAnsi="Times New Roman"/>
          <w:color w:val="000000"/>
          <w:sz w:val="23"/>
          <w:szCs w:val="23"/>
        </w:rPr>
        <w:t>2.</w:t>
      </w:r>
      <w:r>
        <w:rPr>
          <w:rFonts w:ascii="Times New Roman" w:hAnsi="Times New Roman"/>
          <w:color w:val="000000"/>
          <w:sz w:val="23"/>
          <w:szCs w:val="23"/>
        </w:rPr>
        <w:t>7</w:t>
      </w:r>
      <w:r w:rsidRPr="003A1D89">
        <w:rPr>
          <w:rFonts w:ascii="Times New Roman" w:hAnsi="Times New Roman"/>
          <w:color w:val="000000"/>
          <w:sz w:val="23"/>
          <w:szCs w:val="23"/>
        </w:rPr>
        <w:t>. Оплата выполненной работы осуществляется безналичным расчетом.</w:t>
      </w:r>
    </w:p>
    <w:p w:rsidR="003A1D89" w:rsidRPr="003A1D89" w:rsidRDefault="003A1D89" w:rsidP="003A1D89">
      <w:pPr>
        <w:tabs>
          <w:tab w:val="left" w:pos="993"/>
        </w:tabs>
        <w:spacing w:after="0" w:line="240" w:lineRule="auto"/>
        <w:ind w:firstLine="567"/>
        <w:jc w:val="both"/>
        <w:rPr>
          <w:rFonts w:ascii="Times New Roman" w:hAnsi="Times New Roman"/>
          <w:color w:val="000000"/>
          <w:sz w:val="23"/>
          <w:szCs w:val="23"/>
        </w:rPr>
      </w:pPr>
      <w:r w:rsidRPr="003A1D89">
        <w:rPr>
          <w:rFonts w:ascii="Times New Roman" w:hAnsi="Times New Roman"/>
          <w:color w:val="000000"/>
          <w:sz w:val="23"/>
          <w:szCs w:val="23"/>
        </w:rPr>
        <w:t>2.</w:t>
      </w:r>
      <w:r>
        <w:rPr>
          <w:rFonts w:ascii="Times New Roman" w:hAnsi="Times New Roman"/>
          <w:color w:val="000000"/>
          <w:sz w:val="23"/>
          <w:szCs w:val="23"/>
        </w:rPr>
        <w:t>8</w:t>
      </w:r>
      <w:r w:rsidRPr="003A1D89">
        <w:rPr>
          <w:rFonts w:ascii="Times New Roman" w:hAnsi="Times New Roman"/>
          <w:color w:val="000000"/>
          <w:sz w:val="23"/>
          <w:szCs w:val="23"/>
        </w:rPr>
        <w:t>. Днем осуществления Заказчиком оплаты за работы является день списания денежных средств со счетов Заказчика.</w:t>
      </w:r>
    </w:p>
    <w:p w:rsidR="003A1D89" w:rsidRPr="003A1D89" w:rsidRDefault="003A1D89" w:rsidP="003A1D89">
      <w:pPr>
        <w:tabs>
          <w:tab w:val="left" w:pos="993"/>
        </w:tabs>
        <w:spacing w:after="0" w:line="240" w:lineRule="auto"/>
        <w:ind w:firstLine="567"/>
        <w:jc w:val="both"/>
        <w:rPr>
          <w:rFonts w:ascii="Times New Roman" w:hAnsi="Times New Roman"/>
          <w:color w:val="000000"/>
          <w:sz w:val="23"/>
          <w:szCs w:val="23"/>
        </w:rPr>
      </w:pPr>
      <w:r>
        <w:rPr>
          <w:rFonts w:ascii="Times New Roman" w:hAnsi="Times New Roman"/>
          <w:color w:val="000000"/>
          <w:sz w:val="23"/>
          <w:szCs w:val="23"/>
        </w:rPr>
        <w:t>2.9</w:t>
      </w:r>
      <w:r w:rsidRPr="003A1D89">
        <w:rPr>
          <w:rFonts w:ascii="Times New Roman" w:hAnsi="Times New Roman"/>
          <w:color w:val="000000"/>
          <w:sz w:val="23"/>
          <w:szCs w:val="23"/>
        </w:rPr>
        <w:t>. Сумма, подлежащая уплате Заказчиком Подрядчику, уменьшается на размер налогов, сборов и иных обязательственных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обязательственные платежи подлежат уплате в бюджеты бюджетной системы Российской Федерации Заказчиком.</w:t>
      </w:r>
    </w:p>
    <w:p w:rsidR="003A1D89" w:rsidRPr="003A1D89" w:rsidRDefault="003A1D89" w:rsidP="003A1D89">
      <w:pPr>
        <w:tabs>
          <w:tab w:val="left" w:pos="993"/>
        </w:tabs>
        <w:spacing w:after="0" w:line="240" w:lineRule="auto"/>
        <w:ind w:firstLine="567"/>
        <w:jc w:val="both"/>
        <w:rPr>
          <w:rFonts w:ascii="Times New Roman" w:hAnsi="Times New Roman"/>
          <w:color w:val="000000"/>
          <w:sz w:val="23"/>
          <w:szCs w:val="23"/>
        </w:rPr>
      </w:pPr>
      <w:r w:rsidRPr="003A1D89">
        <w:rPr>
          <w:rFonts w:ascii="Times New Roman" w:hAnsi="Times New Roman"/>
          <w:color w:val="000000"/>
          <w:sz w:val="23"/>
          <w:szCs w:val="23"/>
        </w:rPr>
        <w:t>2.1</w:t>
      </w:r>
      <w:r>
        <w:rPr>
          <w:rFonts w:ascii="Times New Roman" w:hAnsi="Times New Roman"/>
          <w:color w:val="000000"/>
          <w:sz w:val="23"/>
          <w:szCs w:val="23"/>
        </w:rPr>
        <w:t>0</w:t>
      </w:r>
      <w:r w:rsidRPr="003A1D89">
        <w:rPr>
          <w:rFonts w:ascii="Times New Roman" w:hAnsi="Times New Roman"/>
          <w:color w:val="000000"/>
          <w:sz w:val="23"/>
          <w:szCs w:val="23"/>
        </w:rPr>
        <w:t xml:space="preserve">. В случае, если при начислении Заказчиком Подрядчику неустойки (штрафа, пени) и (или) предъявления требования о возмещении убытков, Заказчик оплачивает фактически исполненные обязательства и вправе по своему выбору наложить взыскание на обеспечение исполнения Договора, при условии что сумма обеспечения исполнения Договора достаточна для погашения всех взысканий, или представить требование Гаранту по независимой гарантии (в случае предоставления в качестве обеспечения исполнения Договора независимой гарантии) либо произвести удержание с суммы подлежащей оплате в соответствии с условиями Договора, на размер неустойки (штрафа, пени) и (или) убытков, подлежащей взысканию. </w:t>
      </w:r>
    </w:p>
    <w:p w:rsidR="003A1D89" w:rsidRPr="003A1D89" w:rsidRDefault="003A1D89" w:rsidP="003A1D89">
      <w:pPr>
        <w:tabs>
          <w:tab w:val="left" w:pos="993"/>
        </w:tabs>
        <w:spacing w:after="0" w:line="240" w:lineRule="auto"/>
        <w:ind w:firstLine="567"/>
        <w:jc w:val="both"/>
        <w:rPr>
          <w:rFonts w:ascii="Times New Roman" w:hAnsi="Times New Roman"/>
          <w:color w:val="000000"/>
          <w:sz w:val="23"/>
          <w:szCs w:val="23"/>
        </w:rPr>
      </w:pPr>
      <w:r w:rsidRPr="003A1D89">
        <w:rPr>
          <w:rFonts w:ascii="Times New Roman" w:hAnsi="Times New Roman"/>
          <w:color w:val="000000"/>
          <w:sz w:val="23"/>
          <w:szCs w:val="23"/>
        </w:rPr>
        <w:t>2.1</w:t>
      </w:r>
      <w:r>
        <w:rPr>
          <w:rFonts w:ascii="Times New Roman" w:hAnsi="Times New Roman"/>
          <w:color w:val="000000"/>
          <w:sz w:val="23"/>
          <w:szCs w:val="23"/>
        </w:rPr>
        <w:t>1</w:t>
      </w:r>
      <w:r w:rsidRPr="003A1D89">
        <w:rPr>
          <w:rFonts w:ascii="Times New Roman" w:hAnsi="Times New Roman"/>
          <w:color w:val="000000"/>
          <w:sz w:val="23"/>
          <w:szCs w:val="23"/>
        </w:rPr>
        <w:t xml:space="preserve">. Порядок, предусмотренный п.2.11. Договора, исключается в случае полного, либо частичного несогласия Подрядчика по Договору, выраженного </w:t>
      </w:r>
      <w:proofErr w:type="spellStart"/>
      <w:r w:rsidRPr="003A1D89">
        <w:rPr>
          <w:rFonts w:ascii="Times New Roman" w:hAnsi="Times New Roman"/>
          <w:color w:val="000000"/>
          <w:sz w:val="23"/>
          <w:szCs w:val="23"/>
        </w:rPr>
        <w:t>документарно</w:t>
      </w:r>
      <w:proofErr w:type="spellEnd"/>
      <w:r w:rsidRPr="003A1D89">
        <w:rPr>
          <w:rFonts w:ascii="Times New Roman" w:hAnsi="Times New Roman"/>
          <w:color w:val="000000"/>
          <w:sz w:val="23"/>
          <w:szCs w:val="23"/>
        </w:rPr>
        <w:t>. В таком случае Стороны решают противоречия в рамках раздела 10 настоящего Договора.</w:t>
      </w:r>
    </w:p>
    <w:p w:rsidR="003A1D89" w:rsidRPr="003A1D89" w:rsidRDefault="003A1D89" w:rsidP="003A1D89">
      <w:pPr>
        <w:tabs>
          <w:tab w:val="left" w:pos="993"/>
        </w:tabs>
        <w:spacing w:after="0" w:line="240" w:lineRule="auto"/>
        <w:ind w:firstLine="567"/>
        <w:jc w:val="both"/>
        <w:rPr>
          <w:rFonts w:ascii="Times New Roman" w:hAnsi="Times New Roman"/>
          <w:color w:val="000000"/>
          <w:sz w:val="23"/>
          <w:szCs w:val="23"/>
        </w:rPr>
      </w:pPr>
      <w:r w:rsidRPr="003A1D89">
        <w:rPr>
          <w:rFonts w:ascii="Times New Roman" w:hAnsi="Times New Roman"/>
          <w:color w:val="000000"/>
          <w:sz w:val="23"/>
          <w:szCs w:val="23"/>
        </w:rPr>
        <w:t>2.1</w:t>
      </w:r>
      <w:r>
        <w:rPr>
          <w:rFonts w:ascii="Times New Roman" w:hAnsi="Times New Roman"/>
          <w:color w:val="000000"/>
          <w:sz w:val="23"/>
          <w:szCs w:val="23"/>
        </w:rPr>
        <w:t>2</w:t>
      </w:r>
      <w:r w:rsidRPr="003A1D89">
        <w:rPr>
          <w:rFonts w:ascii="Times New Roman" w:hAnsi="Times New Roman"/>
          <w:color w:val="000000"/>
          <w:sz w:val="23"/>
          <w:szCs w:val="23"/>
        </w:rPr>
        <w:t>. При заключении, исполнении и расторжении настоящего Договора Стороны могут использовать электронный документооборот с применением электронной цифровой подписи в соответствии с законодательством Российской Федерации.</w:t>
      </w:r>
    </w:p>
    <w:p w:rsidR="00B925D5" w:rsidRPr="00B925D5" w:rsidRDefault="00B925D5" w:rsidP="003A1D89">
      <w:pPr>
        <w:tabs>
          <w:tab w:val="left" w:pos="993"/>
        </w:tabs>
        <w:spacing w:after="0" w:line="240" w:lineRule="auto"/>
        <w:ind w:firstLine="567"/>
        <w:jc w:val="both"/>
        <w:rPr>
          <w:rFonts w:ascii="Times New Roman" w:hAnsi="Times New Roman"/>
          <w:color w:val="000000"/>
          <w:sz w:val="23"/>
          <w:szCs w:val="23"/>
        </w:rPr>
      </w:pPr>
    </w:p>
    <w:p w:rsidR="00773D7D" w:rsidRPr="0038695F" w:rsidRDefault="00773D7D" w:rsidP="00165193">
      <w:pPr>
        <w:suppressAutoHyphens w:val="0"/>
        <w:spacing w:after="0" w:line="240" w:lineRule="auto"/>
        <w:ind w:left="600"/>
        <w:jc w:val="both"/>
        <w:rPr>
          <w:rFonts w:ascii="Times New Roman" w:hAnsi="Times New Roman"/>
          <w:b/>
          <w:kern w:val="0"/>
          <w:sz w:val="23"/>
          <w:szCs w:val="23"/>
          <w:lang w:eastAsia="ru-RU"/>
        </w:rPr>
      </w:pPr>
      <w:bookmarkStart w:id="0" w:name="OLE_LINK80"/>
    </w:p>
    <w:p w:rsidR="00773D7D" w:rsidRPr="0038695F" w:rsidRDefault="00F5143D" w:rsidP="00165193">
      <w:pPr>
        <w:keepNext/>
        <w:suppressAutoHyphens w:val="0"/>
        <w:spacing w:after="0" w:line="240" w:lineRule="auto"/>
        <w:jc w:val="center"/>
        <w:rPr>
          <w:rFonts w:ascii="Times New Roman" w:hAnsi="Times New Roman"/>
          <w:b/>
          <w:kern w:val="0"/>
          <w:sz w:val="23"/>
          <w:szCs w:val="23"/>
          <w:lang w:eastAsia="ru-RU"/>
        </w:rPr>
      </w:pPr>
      <w:r w:rsidRPr="0038695F">
        <w:rPr>
          <w:rFonts w:ascii="Times New Roman" w:hAnsi="Times New Roman"/>
          <w:b/>
          <w:kern w:val="0"/>
          <w:sz w:val="23"/>
          <w:szCs w:val="23"/>
          <w:lang w:eastAsia="ru-RU"/>
        </w:rPr>
        <w:t xml:space="preserve">3. </w:t>
      </w:r>
      <w:r w:rsidR="00773D7D" w:rsidRPr="0038695F">
        <w:rPr>
          <w:rFonts w:ascii="Times New Roman" w:hAnsi="Times New Roman"/>
          <w:b/>
          <w:kern w:val="0"/>
          <w:sz w:val="23"/>
          <w:szCs w:val="23"/>
          <w:lang w:eastAsia="ru-RU"/>
        </w:rPr>
        <w:t xml:space="preserve">Сроки и </w:t>
      </w:r>
      <w:proofErr w:type="gramStart"/>
      <w:r w:rsidR="00773D7D" w:rsidRPr="0038695F">
        <w:rPr>
          <w:rFonts w:ascii="Times New Roman" w:hAnsi="Times New Roman"/>
          <w:b/>
          <w:kern w:val="0"/>
          <w:sz w:val="23"/>
          <w:szCs w:val="23"/>
          <w:lang w:eastAsia="ru-RU"/>
        </w:rPr>
        <w:t>место  оказания</w:t>
      </w:r>
      <w:proofErr w:type="gramEnd"/>
      <w:r w:rsidR="00773D7D" w:rsidRPr="0038695F">
        <w:rPr>
          <w:rFonts w:ascii="Times New Roman" w:hAnsi="Times New Roman"/>
          <w:b/>
          <w:kern w:val="0"/>
          <w:sz w:val="23"/>
          <w:szCs w:val="23"/>
          <w:lang w:eastAsia="ru-RU"/>
        </w:rPr>
        <w:t xml:space="preserve"> </w:t>
      </w:r>
      <w:r w:rsidR="00265D91" w:rsidRPr="0038695F">
        <w:rPr>
          <w:rFonts w:ascii="Times New Roman" w:hAnsi="Times New Roman"/>
          <w:b/>
          <w:kern w:val="0"/>
          <w:sz w:val="23"/>
          <w:szCs w:val="23"/>
          <w:lang w:eastAsia="ru-RU"/>
        </w:rPr>
        <w:t>работ</w:t>
      </w:r>
      <w:bookmarkEnd w:id="0"/>
      <w:r w:rsidR="00773D7D" w:rsidRPr="0038695F">
        <w:rPr>
          <w:rFonts w:ascii="Times New Roman" w:hAnsi="Times New Roman"/>
          <w:b/>
          <w:kern w:val="0"/>
          <w:sz w:val="23"/>
          <w:szCs w:val="23"/>
          <w:lang w:eastAsia="ru-RU"/>
        </w:rPr>
        <w:t>.</w:t>
      </w:r>
    </w:p>
    <w:p w:rsidR="00F5143D" w:rsidRPr="0038695F" w:rsidRDefault="00D73FA3" w:rsidP="00D73FA3">
      <w:pPr>
        <w:tabs>
          <w:tab w:val="left" w:pos="993"/>
        </w:tabs>
        <w:suppressAutoHyphens w:val="0"/>
        <w:spacing w:after="0" w:line="240" w:lineRule="auto"/>
        <w:jc w:val="both"/>
        <w:rPr>
          <w:rFonts w:ascii="Times New Roman" w:hAnsi="Times New Roman"/>
          <w:bCs/>
          <w:sz w:val="23"/>
          <w:szCs w:val="23"/>
        </w:rPr>
      </w:pPr>
      <w:r w:rsidRPr="0038695F">
        <w:rPr>
          <w:rFonts w:ascii="Times New Roman" w:hAnsi="Times New Roman"/>
          <w:bCs/>
          <w:sz w:val="23"/>
          <w:szCs w:val="23"/>
        </w:rPr>
        <w:tab/>
      </w:r>
      <w:r w:rsidR="00773D7D" w:rsidRPr="0038695F">
        <w:rPr>
          <w:rFonts w:ascii="Times New Roman" w:hAnsi="Times New Roman"/>
          <w:bCs/>
          <w:sz w:val="23"/>
          <w:szCs w:val="23"/>
        </w:rPr>
        <w:t xml:space="preserve">3.1. </w:t>
      </w:r>
      <w:r w:rsidR="00F5143D" w:rsidRPr="0038695F">
        <w:rPr>
          <w:rFonts w:ascii="Times New Roman" w:hAnsi="Times New Roman"/>
          <w:bCs/>
          <w:sz w:val="23"/>
          <w:szCs w:val="23"/>
        </w:rPr>
        <w:t xml:space="preserve">Место оказания </w:t>
      </w:r>
      <w:r w:rsidR="00265D91" w:rsidRPr="0038695F">
        <w:rPr>
          <w:rFonts w:ascii="Times New Roman" w:hAnsi="Times New Roman"/>
          <w:bCs/>
          <w:sz w:val="23"/>
          <w:szCs w:val="23"/>
        </w:rPr>
        <w:t>работ</w:t>
      </w:r>
      <w:r w:rsidR="00F5143D" w:rsidRPr="0038695F">
        <w:rPr>
          <w:rFonts w:ascii="Times New Roman" w:hAnsi="Times New Roman"/>
          <w:bCs/>
          <w:sz w:val="23"/>
          <w:szCs w:val="23"/>
        </w:rPr>
        <w:t xml:space="preserve">: </w:t>
      </w:r>
      <w:permStart w:id="2086680325" w:edGrp="everyone"/>
      <w:r w:rsidR="00F5143D" w:rsidRPr="0038695F">
        <w:rPr>
          <w:rFonts w:ascii="Times New Roman" w:hAnsi="Times New Roman"/>
          <w:bCs/>
          <w:sz w:val="23"/>
          <w:szCs w:val="23"/>
        </w:rPr>
        <w:t xml:space="preserve">420029, г. Казань, </w:t>
      </w:r>
      <w:r w:rsidR="00490355" w:rsidRPr="0038695F">
        <w:rPr>
          <w:rFonts w:ascii="Times New Roman" w:hAnsi="Times New Roman"/>
          <w:bCs/>
          <w:sz w:val="23"/>
          <w:szCs w:val="23"/>
        </w:rPr>
        <w:t>____________________________</w:t>
      </w:r>
      <w:r w:rsidR="00F5143D" w:rsidRPr="0038695F">
        <w:rPr>
          <w:rFonts w:ascii="Times New Roman" w:hAnsi="Times New Roman"/>
          <w:bCs/>
          <w:sz w:val="23"/>
          <w:szCs w:val="23"/>
        </w:rPr>
        <w:t xml:space="preserve"> </w:t>
      </w:r>
      <w:permEnd w:id="2086680325"/>
      <w:proofErr w:type="gramStart"/>
      <w:r w:rsidR="00F5143D" w:rsidRPr="0038695F">
        <w:rPr>
          <w:rFonts w:ascii="Times New Roman" w:hAnsi="Times New Roman"/>
          <w:bCs/>
          <w:sz w:val="23"/>
          <w:szCs w:val="23"/>
        </w:rPr>
        <w:t>в  рабочие</w:t>
      </w:r>
      <w:proofErr w:type="gramEnd"/>
      <w:r w:rsidR="00F5143D" w:rsidRPr="0038695F">
        <w:rPr>
          <w:rFonts w:ascii="Times New Roman" w:hAnsi="Times New Roman"/>
          <w:bCs/>
          <w:sz w:val="23"/>
          <w:szCs w:val="23"/>
        </w:rPr>
        <w:t xml:space="preserve"> дни с 8.00-17.00.</w:t>
      </w:r>
    </w:p>
    <w:p w:rsidR="003A1D89" w:rsidRPr="003A1D89" w:rsidRDefault="00D73FA3" w:rsidP="003A1D89">
      <w:pPr>
        <w:tabs>
          <w:tab w:val="left" w:pos="993"/>
        </w:tabs>
        <w:suppressAutoHyphens w:val="0"/>
        <w:spacing w:after="0" w:line="240" w:lineRule="auto"/>
        <w:jc w:val="both"/>
        <w:rPr>
          <w:rFonts w:ascii="Times New Roman" w:hAnsi="Times New Roman"/>
          <w:bCs/>
          <w:sz w:val="23"/>
          <w:szCs w:val="23"/>
        </w:rPr>
      </w:pPr>
      <w:r w:rsidRPr="0038695F">
        <w:rPr>
          <w:rFonts w:ascii="Times New Roman" w:hAnsi="Times New Roman"/>
          <w:bCs/>
          <w:sz w:val="23"/>
          <w:szCs w:val="23"/>
        </w:rPr>
        <w:tab/>
      </w:r>
      <w:r w:rsidR="00F5143D" w:rsidRPr="0038695F">
        <w:rPr>
          <w:rFonts w:ascii="Times New Roman" w:hAnsi="Times New Roman"/>
          <w:bCs/>
          <w:sz w:val="23"/>
          <w:szCs w:val="23"/>
        </w:rPr>
        <w:t xml:space="preserve">3.2. </w:t>
      </w:r>
      <w:permStart w:id="1580741083" w:edGrp="everyone"/>
      <w:permStart w:id="1069309355" w:edGrp="everyone"/>
      <w:r w:rsidR="003A1D89" w:rsidRPr="003A1D89">
        <w:rPr>
          <w:rFonts w:ascii="Times New Roman" w:hAnsi="Times New Roman"/>
          <w:bCs/>
          <w:sz w:val="23"/>
          <w:szCs w:val="23"/>
        </w:rPr>
        <w:t>Вариант 1:</w:t>
      </w:r>
    </w:p>
    <w:p w:rsidR="003A1D89" w:rsidRPr="003A1D89" w:rsidRDefault="003A1D89" w:rsidP="003A1D89">
      <w:pPr>
        <w:tabs>
          <w:tab w:val="left" w:pos="993"/>
        </w:tabs>
        <w:suppressAutoHyphens w:val="0"/>
        <w:spacing w:after="0" w:line="240" w:lineRule="auto"/>
        <w:jc w:val="both"/>
        <w:rPr>
          <w:rFonts w:ascii="Times New Roman" w:hAnsi="Times New Roman"/>
          <w:bCs/>
          <w:sz w:val="23"/>
          <w:szCs w:val="23"/>
        </w:rPr>
      </w:pPr>
      <w:r>
        <w:rPr>
          <w:rFonts w:ascii="Times New Roman" w:hAnsi="Times New Roman"/>
          <w:bCs/>
          <w:sz w:val="23"/>
          <w:szCs w:val="23"/>
        </w:rPr>
        <w:t>3.2</w:t>
      </w:r>
      <w:r w:rsidRPr="003A1D89">
        <w:rPr>
          <w:rFonts w:ascii="Times New Roman" w:hAnsi="Times New Roman"/>
          <w:bCs/>
          <w:sz w:val="23"/>
          <w:szCs w:val="23"/>
        </w:rPr>
        <w:t>. Работы должны быть выполнены в срок с _________________ 202_ г. по ________________ 202_ г. (включительно)</w:t>
      </w:r>
    </w:p>
    <w:p w:rsidR="003A1D89" w:rsidRPr="003A1D89" w:rsidRDefault="003A1D89" w:rsidP="003A1D89">
      <w:pPr>
        <w:tabs>
          <w:tab w:val="left" w:pos="993"/>
        </w:tabs>
        <w:suppressAutoHyphens w:val="0"/>
        <w:spacing w:after="0" w:line="240" w:lineRule="auto"/>
        <w:jc w:val="both"/>
        <w:rPr>
          <w:rFonts w:ascii="Times New Roman" w:hAnsi="Times New Roman"/>
          <w:bCs/>
          <w:sz w:val="23"/>
          <w:szCs w:val="23"/>
        </w:rPr>
      </w:pPr>
    </w:p>
    <w:p w:rsidR="003A1D89" w:rsidRPr="003A1D89" w:rsidRDefault="003A1D89" w:rsidP="003A1D89">
      <w:pPr>
        <w:tabs>
          <w:tab w:val="left" w:pos="993"/>
        </w:tabs>
        <w:suppressAutoHyphens w:val="0"/>
        <w:spacing w:after="0" w:line="240" w:lineRule="auto"/>
        <w:jc w:val="both"/>
        <w:rPr>
          <w:rFonts w:ascii="Times New Roman" w:hAnsi="Times New Roman"/>
          <w:bCs/>
          <w:sz w:val="23"/>
          <w:szCs w:val="23"/>
        </w:rPr>
      </w:pPr>
      <w:r w:rsidRPr="003A1D89">
        <w:rPr>
          <w:rFonts w:ascii="Times New Roman" w:hAnsi="Times New Roman"/>
          <w:bCs/>
          <w:sz w:val="23"/>
          <w:szCs w:val="23"/>
        </w:rPr>
        <w:t xml:space="preserve">Вариант 2: </w:t>
      </w:r>
    </w:p>
    <w:p w:rsidR="003A1D89" w:rsidRPr="003A1D89" w:rsidRDefault="003A1D89" w:rsidP="003A1D89">
      <w:pPr>
        <w:tabs>
          <w:tab w:val="left" w:pos="993"/>
        </w:tabs>
        <w:suppressAutoHyphens w:val="0"/>
        <w:spacing w:after="0" w:line="240" w:lineRule="auto"/>
        <w:jc w:val="both"/>
        <w:rPr>
          <w:rFonts w:ascii="Times New Roman" w:hAnsi="Times New Roman"/>
          <w:bCs/>
          <w:sz w:val="23"/>
          <w:szCs w:val="23"/>
        </w:rPr>
      </w:pPr>
      <w:r>
        <w:rPr>
          <w:rFonts w:ascii="Times New Roman" w:hAnsi="Times New Roman"/>
          <w:bCs/>
          <w:sz w:val="23"/>
          <w:szCs w:val="23"/>
        </w:rPr>
        <w:t>3.2</w:t>
      </w:r>
      <w:r w:rsidRPr="003A1D89">
        <w:rPr>
          <w:rFonts w:ascii="Times New Roman" w:hAnsi="Times New Roman"/>
          <w:bCs/>
          <w:sz w:val="23"/>
          <w:szCs w:val="23"/>
        </w:rPr>
        <w:t>. Работы должны быть выполнены в течение __ календарных дней со дня заключения Договора.</w:t>
      </w:r>
    </w:p>
    <w:p w:rsidR="003A1D89" w:rsidRPr="003A1D89" w:rsidRDefault="003A1D89" w:rsidP="003A1D89">
      <w:pPr>
        <w:tabs>
          <w:tab w:val="left" w:pos="993"/>
        </w:tabs>
        <w:suppressAutoHyphens w:val="0"/>
        <w:spacing w:after="0" w:line="240" w:lineRule="auto"/>
        <w:jc w:val="both"/>
        <w:rPr>
          <w:rFonts w:ascii="Times New Roman" w:hAnsi="Times New Roman"/>
          <w:bCs/>
          <w:sz w:val="23"/>
          <w:szCs w:val="23"/>
        </w:rPr>
      </w:pPr>
    </w:p>
    <w:p w:rsidR="003A1D89" w:rsidRPr="003A1D89" w:rsidRDefault="003A1D89" w:rsidP="003A1D89">
      <w:pPr>
        <w:tabs>
          <w:tab w:val="left" w:pos="993"/>
        </w:tabs>
        <w:suppressAutoHyphens w:val="0"/>
        <w:spacing w:after="0" w:line="240" w:lineRule="auto"/>
        <w:jc w:val="both"/>
        <w:rPr>
          <w:rFonts w:ascii="Times New Roman" w:hAnsi="Times New Roman"/>
          <w:bCs/>
          <w:sz w:val="23"/>
          <w:szCs w:val="23"/>
        </w:rPr>
      </w:pPr>
      <w:r w:rsidRPr="003A1D89">
        <w:rPr>
          <w:rFonts w:ascii="Times New Roman" w:hAnsi="Times New Roman"/>
          <w:bCs/>
          <w:sz w:val="23"/>
          <w:szCs w:val="23"/>
        </w:rPr>
        <w:t>Вариант 3:</w:t>
      </w:r>
    </w:p>
    <w:p w:rsidR="003A1D89" w:rsidRPr="003A1D89" w:rsidRDefault="003A1D89" w:rsidP="003A1D89">
      <w:pPr>
        <w:tabs>
          <w:tab w:val="left" w:pos="993"/>
        </w:tabs>
        <w:suppressAutoHyphens w:val="0"/>
        <w:spacing w:after="0" w:line="240" w:lineRule="auto"/>
        <w:jc w:val="both"/>
        <w:rPr>
          <w:rFonts w:ascii="Times New Roman" w:hAnsi="Times New Roman"/>
          <w:bCs/>
          <w:sz w:val="23"/>
          <w:szCs w:val="23"/>
        </w:rPr>
      </w:pPr>
      <w:r>
        <w:rPr>
          <w:rFonts w:ascii="Times New Roman" w:hAnsi="Times New Roman"/>
          <w:bCs/>
          <w:sz w:val="23"/>
          <w:szCs w:val="23"/>
        </w:rPr>
        <w:t>3.2.</w:t>
      </w:r>
      <w:r w:rsidRPr="003A1D89">
        <w:rPr>
          <w:rFonts w:ascii="Times New Roman" w:hAnsi="Times New Roman"/>
          <w:bCs/>
          <w:sz w:val="23"/>
          <w:szCs w:val="23"/>
        </w:rPr>
        <w:t xml:space="preserve"> Работы должны быть выполнены в соответствии с Графиком выполнения работ (Приложение № __), являющимся неотъемлемой частью Договора. </w:t>
      </w:r>
    </w:p>
    <w:p w:rsidR="003A1D89" w:rsidRPr="003A1D89" w:rsidRDefault="003A1D89" w:rsidP="003A1D89">
      <w:pPr>
        <w:tabs>
          <w:tab w:val="left" w:pos="993"/>
        </w:tabs>
        <w:suppressAutoHyphens w:val="0"/>
        <w:spacing w:after="0" w:line="240" w:lineRule="auto"/>
        <w:jc w:val="both"/>
        <w:rPr>
          <w:rFonts w:ascii="Times New Roman" w:hAnsi="Times New Roman"/>
          <w:bCs/>
          <w:sz w:val="23"/>
          <w:szCs w:val="23"/>
        </w:rPr>
      </w:pPr>
      <w:r w:rsidRPr="003A1D89">
        <w:rPr>
          <w:rFonts w:ascii="Times New Roman" w:hAnsi="Times New Roman"/>
          <w:bCs/>
          <w:sz w:val="23"/>
          <w:szCs w:val="23"/>
        </w:rPr>
        <w:t>Вариант 4:</w:t>
      </w:r>
    </w:p>
    <w:p w:rsidR="003A1D89" w:rsidRDefault="003A1D89" w:rsidP="003A1D89">
      <w:pPr>
        <w:tabs>
          <w:tab w:val="left" w:pos="993"/>
        </w:tabs>
        <w:suppressAutoHyphens w:val="0"/>
        <w:spacing w:after="0" w:line="240" w:lineRule="auto"/>
        <w:jc w:val="both"/>
        <w:rPr>
          <w:rFonts w:ascii="Times New Roman" w:hAnsi="Times New Roman"/>
          <w:bCs/>
          <w:sz w:val="23"/>
          <w:szCs w:val="23"/>
        </w:rPr>
      </w:pPr>
      <w:r>
        <w:rPr>
          <w:rFonts w:ascii="Times New Roman" w:hAnsi="Times New Roman"/>
          <w:bCs/>
          <w:sz w:val="23"/>
          <w:szCs w:val="23"/>
        </w:rPr>
        <w:t>3.2</w:t>
      </w:r>
      <w:r w:rsidRPr="003A1D89">
        <w:rPr>
          <w:rFonts w:ascii="Times New Roman" w:hAnsi="Times New Roman"/>
          <w:bCs/>
          <w:sz w:val="23"/>
          <w:szCs w:val="23"/>
        </w:rPr>
        <w:t>. Срок поставки оборудования и выполнения работ: с даты подписания договора по ___________. В общий срок поставки оборудования и выполнения работ включен срок на монтажные и пуско-наладочные работы с последующим вводом в эксплуатацию. Оборудование поставляется Заказчику подрядчиком собственным транспортом или с привлечением транспорта третьих лиц. Все виды погрузо-разгрузочных работ (включая работы с применением грузоподъемных механизмов и средств) осуществляются подрядчиком самостоятельно или с привлечением третьих лиц.</w:t>
      </w:r>
    </w:p>
    <w:permEnd w:id="1580741083"/>
    <w:p w:rsidR="003A1D89" w:rsidRPr="003A1D89" w:rsidRDefault="003A1D89" w:rsidP="003A1D89">
      <w:pPr>
        <w:tabs>
          <w:tab w:val="left" w:pos="993"/>
        </w:tabs>
        <w:suppressAutoHyphens w:val="0"/>
        <w:spacing w:after="0" w:line="240" w:lineRule="auto"/>
        <w:ind w:firstLine="426"/>
        <w:jc w:val="both"/>
        <w:rPr>
          <w:rFonts w:ascii="Times New Roman" w:hAnsi="Times New Roman"/>
          <w:bCs/>
          <w:sz w:val="23"/>
          <w:szCs w:val="23"/>
        </w:rPr>
      </w:pPr>
      <w:r>
        <w:rPr>
          <w:rFonts w:ascii="Times New Roman" w:hAnsi="Times New Roman"/>
          <w:bCs/>
          <w:sz w:val="23"/>
          <w:szCs w:val="23"/>
        </w:rPr>
        <w:t>3.3</w:t>
      </w:r>
      <w:r w:rsidRPr="003A1D89">
        <w:rPr>
          <w:rFonts w:ascii="Times New Roman" w:hAnsi="Times New Roman"/>
          <w:bCs/>
          <w:sz w:val="23"/>
          <w:szCs w:val="23"/>
        </w:rPr>
        <w:t>. Досрочная сдача результатов работ допускается только по согласованию с Заказчиком. В случае согласования Заказчик, в случае соответствия результатов работ условиям Договора, обязуется принять работы в порядке, установленном Договором.</w:t>
      </w:r>
    </w:p>
    <w:p w:rsidR="00F5143D" w:rsidRPr="0038695F" w:rsidRDefault="00F5143D" w:rsidP="00D73FA3">
      <w:pPr>
        <w:tabs>
          <w:tab w:val="left" w:pos="993"/>
        </w:tabs>
        <w:suppressAutoHyphens w:val="0"/>
        <w:spacing w:after="0" w:line="240" w:lineRule="auto"/>
        <w:jc w:val="both"/>
        <w:rPr>
          <w:rFonts w:ascii="Times New Roman" w:hAnsi="Times New Roman"/>
          <w:bCs/>
          <w:sz w:val="23"/>
          <w:szCs w:val="23"/>
        </w:rPr>
      </w:pPr>
    </w:p>
    <w:permEnd w:id="1069309355"/>
    <w:p w:rsidR="00D76A7C" w:rsidRPr="0038695F" w:rsidRDefault="00D76A7C" w:rsidP="00165193">
      <w:pPr>
        <w:pStyle w:val="Default"/>
        <w:ind w:left="360"/>
        <w:jc w:val="both"/>
        <w:rPr>
          <w:bCs/>
          <w:sz w:val="23"/>
          <w:szCs w:val="23"/>
        </w:rPr>
      </w:pPr>
    </w:p>
    <w:p w:rsidR="00773D7D" w:rsidRPr="0038695F" w:rsidRDefault="00773D7D" w:rsidP="00165193">
      <w:pPr>
        <w:spacing w:after="0" w:line="240" w:lineRule="auto"/>
        <w:jc w:val="center"/>
        <w:rPr>
          <w:rFonts w:ascii="Times New Roman" w:hAnsi="Times New Roman"/>
          <w:b/>
          <w:bCs/>
          <w:sz w:val="23"/>
          <w:szCs w:val="23"/>
        </w:rPr>
      </w:pPr>
      <w:r w:rsidRPr="0038695F">
        <w:rPr>
          <w:rFonts w:ascii="Times New Roman" w:hAnsi="Times New Roman"/>
          <w:b/>
          <w:bCs/>
          <w:sz w:val="23"/>
          <w:szCs w:val="23"/>
        </w:rPr>
        <w:t xml:space="preserve">4. Порядок сдачи-приемки </w:t>
      </w:r>
      <w:r w:rsidR="00265D91" w:rsidRPr="0038695F">
        <w:rPr>
          <w:rFonts w:ascii="Times New Roman" w:hAnsi="Times New Roman"/>
          <w:b/>
          <w:bCs/>
          <w:sz w:val="23"/>
          <w:szCs w:val="23"/>
        </w:rPr>
        <w:t>выполненных</w:t>
      </w:r>
      <w:r w:rsidRPr="0038695F">
        <w:rPr>
          <w:rFonts w:ascii="Times New Roman" w:hAnsi="Times New Roman"/>
          <w:b/>
          <w:bCs/>
          <w:sz w:val="23"/>
          <w:szCs w:val="23"/>
        </w:rPr>
        <w:t xml:space="preserve"> </w:t>
      </w:r>
      <w:r w:rsidR="00265D91" w:rsidRPr="0038695F">
        <w:rPr>
          <w:rFonts w:ascii="Times New Roman" w:hAnsi="Times New Roman"/>
          <w:b/>
          <w:bCs/>
          <w:sz w:val="23"/>
          <w:szCs w:val="23"/>
        </w:rPr>
        <w:t>работ</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proofErr w:type="gramStart"/>
      <w:r>
        <w:rPr>
          <w:rFonts w:ascii="Times New Roman" w:hAnsi="Times New Roman"/>
          <w:bCs/>
          <w:sz w:val="23"/>
          <w:szCs w:val="23"/>
        </w:rPr>
        <w:t>1.</w:t>
      </w:r>
      <w:r w:rsidRPr="003A1D89">
        <w:rPr>
          <w:rFonts w:ascii="Times New Roman" w:hAnsi="Times New Roman"/>
          <w:bCs/>
          <w:sz w:val="23"/>
          <w:szCs w:val="23"/>
        </w:rPr>
        <w:t>Выполнение</w:t>
      </w:r>
      <w:proofErr w:type="gramEnd"/>
      <w:r w:rsidRPr="003A1D89">
        <w:rPr>
          <w:rFonts w:ascii="Times New Roman" w:hAnsi="Times New Roman"/>
          <w:bCs/>
          <w:sz w:val="23"/>
          <w:szCs w:val="23"/>
        </w:rPr>
        <w:t xml:space="preserve"> работ осуществляется Подрядчиком по адресу (-</w:t>
      </w:r>
      <w:proofErr w:type="spellStart"/>
      <w:r w:rsidRPr="003A1D89">
        <w:rPr>
          <w:rFonts w:ascii="Times New Roman" w:hAnsi="Times New Roman"/>
          <w:bCs/>
          <w:sz w:val="23"/>
          <w:szCs w:val="23"/>
        </w:rPr>
        <w:t>ам</w:t>
      </w:r>
      <w:proofErr w:type="spellEnd"/>
      <w:r w:rsidRPr="003A1D89">
        <w:rPr>
          <w:rFonts w:ascii="Times New Roman" w:hAnsi="Times New Roman"/>
          <w:bCs/>
          <w:sz w:val="23"/>
          <w:szCs w:val="23"/>
        </w:rPr>
        <w:t>), указанному в Задании (Приложение №1 к Договору).</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lastRenderedPageBreak/>
        <w:t>4</w:t>
      </w:r>
      <w:r w:rsidRPr="003A1D89">
        <w:rPr>
          <w:rFonts w:ascii="Times New Roman" w:hAnsi="Times New Roman"/>
          <w:bCs/>
          <w:sz w:val="23"/>
          <w:szCs w:val="23"/>
        </w:rPr>
        <w:t>.2. По факту приемки выполненных работ Заказчик и Подрядчик подписывают акт сдачи-приемки выполненных работ (универсальный передаточный акт (документ)), подтверждающий факт выполнения обязательств по настоящему Договору.</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.3. Подрядчик в течение 3 (трех) рабочих дней с даты окончания срока поставки оборудования и выполнения работ, предусмотренного п. 4.1. настоящего Договора, обязан письменно уведомить Заказчика, об их завершении (далее – уведомление о завершении работ) с приложением документов в объеме, необходимом для сдачи-приемки выполненных работ, в том числе: подписанного со своей стороны товарные накладные, Акта о приемке выполненных работ (форма № КС-2), справки о стоимости выполненных работ и затрат (форма № КС-3), подписанные Подрядчиком, в 2 (двух) экземплярах, счета, счета-фактуры</w:t>
      </w:r>
      <w:r w:rsidRPr="003A1D89">
        <w:rPr>
          <w:rFonts w:ascii="Times New Roman" w:hAnsi="Times New Roman"/>
          <w:bCs/>
          <w:sz w:val="23"/>
          <w:szCs w:val="23"/>
          <w:vertAlign w:val="superscript"/>
        </w:rPr>
        <w:footnoteRef/>
      </w:r>
      <w:r w:rsidRPr="003A1D89">
        <w:rPr>
          <w:rFonts w:ascii="Times New Roman" w:hAnsi="Times New Roman"/>
          <w:bCs/>
          <w:sz w:val="23"/>
          <w:szCs w:val="23"/>
        </w:rPr>
        <w:t>.</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.4. Приемка работ на соответствие их объема и качества требованиям, установленным в Договоре, производится в течение 20 рабочих дней со дня получения товарной накладной (или универсального передаточного акта (документа), Акта о приемке выполненных работ (форма № КС-2), справки о стоимости выполненных работ и затрат (форма № КС-3), подписанных со стороны Подрядчика. В случае принятия решения о проведении независимой экспертизы, приемка выполненных работ продлевается на время проведения экспертизы.</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.5. Заказчик вправе создать приемочную комиссию, состоящую из не менее пяти человек, для проверки соответствия качества работ требованиям, установленным Договором. Проверка соответствия качества выполненных работ требованиям, установленным Договором, может также осуществляться с привлечением экспертов, экспертных организаций.</w:t>
      </w:r>
    </w:p>
    <w:p w:rsidR="003A1D89" w:rsidRPr="003A1D89" w:rsidRDefault="003A1D89" w:rsidP="003A1D89">
      <w:pPr>
        <w:suppressAutoHyphens w:val="0"/>
        <w:spacing w:after="0" w:line="240" w:lineRule="auto"/>
        <w:ind w:firstLine="567"/>
        <w:jc w:val="both"/>
        <w:rPr>
          <w:rFonts w:ascii="Times New Roman" w:hAnsi="Times New Roman"/>
          <w:bCs/>
          <w:i/>
          <w:sz w:val="23"/>
          <w:szCs w:val="23"/>
        </w:rPr>
      </w:pPr>
      <w:permStart w:id="193944415" w:edGrp="everyone"/>
      <w:r w:rsidRPr="003A1D89">
        <w:rPr>
          <w:rFonts w:ascii="Times New Roman" w:hAnsi="Times New Roman"/>
          <w:bCs/>
          <w:i/>
          <w:sz w:val="23"/>
          <w:szCs w:val="23"/>
        </w:rPr>
        <w:t>Вариант 1:</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 xml:space="preserve">.6. Заказчик подписывает товарную накладную (или универсальный передаточный акт (документ), Акт о приемке выполненных работ (форма № КС-2), справку о стоимости выполненных работ и затрат (форма № КС-3) в сроки, предусмотренные п. </w:t>
      </w:r>
      <w:r>
        <w:rPr>
          <w:rFonts w:ascii="Times New Roman" w:hAnsi="Times New Roman"/>
          <w:bCs/>
          <w:sz w:val="23"/>
          <w:szCs w:val="23"/>
        </w:rPr>
        <w:t>4</w:t>
      </w:r>
      <w:r w:rsidRPr="003A1D89">
        <w:rPr>
          <w:rFonts w:ascii="Times New Roman" w:hAnsi="Times New Roman"/>
          <w:bCs/>
          <w:sz w:val="23"/>
          <w:szCs w:val="23"/>
        </w:rPr>
        <w:t xml:space="preserve">.4. Договора. </w:t>
      </w:r>
    </w:p>
    <w:p w:rsidR="003A1D89" w:rsidRPr="003A1D89" w:rsidRDefault="003A1D89" w:rsidP="003A1D89">
      <w:pPr>
        <w:suppressAutoHyphens w:val="0"/>
        <w:spacing w:after="0" w:line="240" w:lineRule="auto"/>
        <w:ind w:firstLine="567"/>
        <w:jc w:val="both"/>
        <w:rPr>
          <w:rFonts w:ascii="Times New Roman" w:hAnsi="Times New Roman"/>
          <w:bCs/>
          <w:i/>
          <w:sz w:val="23"/>
          <w:szCs w:val="23"/>
        </w:rPr>
      </w:pPr>
      <w:r w:rsidRPr="003A1D89">
        <w:rPr>
          <w:rFonts w:ascii="Times New Roman" w:hAnsi="Times New Roman"/>
          <w:bCs/>
          <w:i/>
          <w:sz w:val="23"/>
          <w:szCs w:val="23"/>
        </w:rPr>
        <w:t>Вариант 2:</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 xml:space="preserve">.6. Заказчик и Подрядчик подписывают товарную накладную (или универсальный передаточный акт (документ), Акт о приемке выполненных работ (форма № КС-2), справку о стоимости выполненных работ и затрат (форма № КС-3) за каждый месяц (за каждый квартал, по факту выполнения заявки) в соответствии с Графиком выполнения работ) в сроки, предусмотренные </w:t>
      </w:r>
      <w:r w:rsidRPr="003A1D89">
        <w:rPr>
          <w:rFonts w:ascii="Times New Roman" w:hAnsi="Times New Roman"/>
          <w:bCs/>
          <w:sz w:val="23"/>
          <w:szCs w:val="23"/>
          <w:u w:val="single"/>
        </w:rPr>
        <w:t xml:space="preserve">п. </w:t>
      </w:r>
      <w:r>
        <w:rPr>
          <w:rFonts w:ascii="Times New Roman" w:hAnsi="Times New Roman"/>
          <w:bCs/>
          <w:sz w:val="23"/>
          <w:szCs w:val="23"/>
          <w:u w:val="single"/>
        </w:rPr>
        <w:t>4</w:t>
      </w:r>
      <w:r w:rsidRPr="003A1D89">
        <w:rPr>
          <w:rFonts w:ascii="Times New Roman" w:hAnsi="Times New Roman"/>
          <w:bCs/>
          <w:sz w:val="23"/>
          <w:szCs w:val="23"/>
          <w:u w:val="single"/>
        </w:rPr>
        <w:t>.4.</w:t>
      </w:r>
      <w:r w:rsidRPr="003A1D89">
        <w:rPr>
          <w:rFonts w:ascii="Times New Roman" w:hAnsi="Times New Roman"/>
          <w:bCs/>
          <w:sz w:val="23"/>
          <w:szCs w:val="23"/>
        </w:rPr>
        <w:t xml:space="preserve"> Договора. </w:t>
      </w:r>
    </w:p>
    <w:permEnd w:id="193944415"/>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.6.1.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договора) выполненных работ осуществляется после предоставления Подрядчиком такого обеспечения в порядке и в сроки, которые установлены Договором.</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permStart w:id="215506656" w:edGrp="everyone"/>
      <w:r>
        <w:rPr>
          <w:rFonts w:ascii="Times New Roman" w:hAnsi="Times New Roman"/>
          <w:bCs/>
          <w:sz w:val="23"/>
          <w:szCs w:val="23"/>
        </w:rPr>
        <w:t>4</w:t>
      </w:r>
      <w:r w:rsidRPr="003A1D89">
        <w:rPr>
          <w:rFonts w:ascii="Times New Roman" w:hAnsi="Times New Roman"/>
          <w:bCs/>
          <w:sz w:val="23"/>
          <w:szCs w:val="23"/>
        </w:rPr>
        <w:t>.6.2 Товарная накладная (или универсальный передаточный акт (документ), Акт о приемке выполненных работ (форма № КС-2), справку о стоимости выполненных работ и затрат (форма № КС-3) за декабрь (IV квартал 202_ года) должен быть подписан не позднее 31 декабря 202_ года.</w:t>
      </w:r>
      <w:permEnd w:id="215506656"/>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 xml:space="preserve">.7. В случае обнаружения недостатков в объеме и качестве выполненных работ Заказчик направляет Подрядчику уведомление в порядке, предусмотренном п. </w:t>
      </w:r>
      <w:r>
        <w:rPr>
          <w:rFonts w:ascii="Times New Roman" w:hAnsi="Times New Roman"/>
          <w:bCs/>
          <w:sz w:val="23"/>
          <w:szCs w:val="23"/>
        </w:rPr>
        <w:t>4</w:t>
      </w:r>
      <w:r w:rsidRPr="003A1D89">
        <w:rPr>
          <w:rFonts w:ascii="Times New Roman" w:hAnsi="Times New Roman"/>
          <w:bCs/>
          <w:sz w:val="23"/>
          <w:szCs w:val="23"/>
        </w:rPr>
        <w:t xml:space="preserve">.9 Договора. </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.8. В случае, если Подрядчик не согласен с доводами, изложенными в уведомлении Заказчика, Подрядчик обязан самостоятельно подтвердить качество работ заключением эксперта, экспертной организации и представить Заказчику оригинал такого заключения.</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.9. Обо всех нарушениях условий Договора в объеме и качестве работ Заказчик уведомляет Подрядчика не позднее 5 (пяти) рабочих дней с даты обнаружения указанных нарушений. Уведомление о невыполнении или ненадлежащем выполнении Подрядчиком обязательств по Договору составляется Заказчиком в письменной форме, содержит все замечания и перечень необходимых доработок, сроков их выполнения, и направляется Подрядчику по почте, факсу, электронной почте, нарочным либо иным другим доступным способом. Доработки выполняются без дополнительной оплаты.</w:t>
      </w:r>
    </w:p>
    <w:p w:rsidR="003A1D89" w:rsidRPr="003A1D89" w:rsidRDefault="003A1D89" w:rsidP="003A1D89">
      <w:pPr>
        <w:suppressAutoHyphens w:val="0"/>
        <w:spacing w:after="0" w:line="240" w:lineRule="auto"/>
        <w:ind w:firstLine="567"/>
        <w:jc w:val="both"/>
        <w:rPr>
          <w:rFonts w:ascii="Times New Roman" w:hAnsi="Times New Roman"/>
          <w:bCs/>
          <w:sz w:val="23"/>
          <w:szCs w:val="23"/>
        </w:rPr>
      </w:pPr>
      <w:r>
        <w:rPr>
          <w:rFonts w:ascii="Times New Roman" w:hAnsi="Times New Roman"/>
          <w:bCs/>
          <w:sz w:val="23"/>
          <w:szCs w:val="23"/>
        </w:rPr>
        <w:t>4</w:t>
      </w:r>
      <w:r w:rsidRPr="003A1D89">
        <w:rPr>
          <w:rFonts w:ascii="Times New Roman" w:hAnsi="Times New Roman"/>
          <w:bCs/>
          <w:sz w:val="23"/>
          <w:szCs w:val="23"/>
        </w:rPr>
        <w:t xml:space="preserve">.10. Подрядчик в установленный в уведомлении срок, </w:t>
      </w:r>
      <w:r>
        <w:rPr>
          <w:rFonts w:ascii="Times New Roman" w:hAnsi="Times New Roman"/>
          <w:bCs/>
          <w:sz w:val="23"/>
          <w:szCs w:val="23"/>
        </w:rPr>
        <w:t>согласно п. 4</w:t>
      </w:r>
      <w:r w:rsidRPr="003A1D89">
        <w:rPr>
          <w:rFonts w:ascii="Times New Roman" w:hAnsi="Times New Roman"/>
          <w:bCs/>
          <w:sz w:val="23"/>
          <w:szCs w:val="23"/>
        </w:rPr>
        <w:t>.9 Договора, обязан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услуг, если такие действия осуществлялись Заказчиком, если такие действия осуществлялись Заказчиком и (или) направить Подрядчику решение об одностороннем отказе от исполнения Договора.</w:t>
      </w:r>
    </w:p>
    <w:p w:rsidR="00FA0277" w:rsidRPr="0038695F" w:rsidRDefault="00FA0277" w:rsidP="003A1D89">
      <w:pPr>
        <w:suppressAutoHyphens w:val="0"/>
        <w:spacing w:after="0" w:line="240" w:lineRule="auto"/>
        <w:ind w:firstLine="567"/>
        <w:jc w:val="both"/>
        <w:rPr>
          <w:rFonts w:ascii="Times New Roman" w:hAnsi="Times New Roman"/>
          <w:bCs/>
          <w:sz w:val="23"/>
          <w:szCs w:val="23"/>
        </w:rPr>
      </w:pPr>
    </w:p>
    <w:p w:rsidR="00D76A7C" w:rsidRPr="0038695F" w:rsidRDefault="00D76A7C" w:rsidP="00165193">
      <w:pPr>
        <w:pStyle w:val="Default"/>
        <w:ind w:left="360"/>
        <w:jc w:val="both"/>
        <w:rPr>
          <w:bCs/>
          <w:sz w:val="23"/>
          <w:szCs w:val="23"/>
        </w:rPr>
      </w:pPr>
    </w:p>
    <w:p w:rsidR="00773D7D" w:rsidRPr="0038695F" w:rsidRDefault="00773D7D" w:rsidP="00165193">
      <w:pPr>
        <w:spacing w:after="0" w:line="240" w:lineRule="auto"/>
        <w:jc w:val="center"/>
        <w:rPr>
          <w:rFonts w:ascii="Times New Roman" w:hAnsi="Times New Roman"/>
          <w:b/>
          <w:bCs/>
          <w:sz w:val="23"/>
          <w:szCs w:val="23"/>
        </w:rPr>
      </w:pPr>
      <w:r w:rsidRPr="0038695F">
        <w:rPr>
          <w:rFonts w:ascii="Times New Roman" w:hAnsi="Times New Roman"/>
          <w:b/>
          <w:bCs/>
          <w:sz w:val="23"/>
          <w:szCs w:val="23"/>
        </w:rPr>
        <w:t>5. Права и обязанности Сторон</w:t>
      </w:r>
    </w:p>
    <w:p w:rsidR="00773D7D" w:rsidRPr="0038695F" w:rsidRDefault="00773D7D" w:rsidP="00165193">
      <w:pPr>
        <w:numPr>
          <w:ilvl w:val="0"/>
          <w:numId w:val="26"/>
        </w:numPr>
        <w:tabs>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Заказчик вправе:</w:t>
      </w:r>
    </w:p>
    <w:p w:rsidR="00773D7D" w:rsidRPr="0038695F" w:rsidRDefault="00773D7D"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lastRenderedPageBreak/>
        <w:t>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773D7D" w:rsidRPr="0038695F" w:rsidRDefault="00773D7D"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773D7D" w:rsidRPr="0038695F" w:rsidRDefault="00773D7D"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Запрашивать у Исполнителя информацию о ходе оказываемых </w:t>
      </w:r>
      <w:r w:rsidR="00265D91" w:rsidRPr="0038695F">
        <w:rPr>
          <w:rFonts w:ascii="Times New Roman" w:hAnsi="Times New Roman"/>
          <w:bCs/>
          <w:sz w:val="23"/>
          <w:szCs w:val="23"/>
        </w:rPr>
        <w:t>работ</w:t>
      </w:r>
      <w:r w:rsidRPr="0038695F">
        <w:rPr>
          <w:rFonts w:ascii="Times New Roman" w:hAnsi="Times New Roman"/>
          <w:bCs/>
          <w:sz w:val="23"/>
          <w:szCs w:val="23"/>
        </w:rPr>
        <w:t xml:space="preserve">, осуществлять контроль за объемом и качеством оказания </w:t>
      </w:r>
      <w:r w:rsidR="00265D91" w:rsidRPr="0038695F">
        <w:rPr>
          <w:rFonts w:ascii="Times New Roman" w:hAnsi="Times New Roman"/>
          <w:bCs/>
          <w:sz w:val="23"/>
          <w:szCs w:val="23"/>
        </w:rPr>
        <w:t>работ</w:t>
      </w:r>
      <w:r w:rsidRPr="0038695F">
        <w:rPr>
          <w:rFonts w:ascii="Times New Roman" w:hAnsi="Times New Roman"/>
          <w:bCs/>
          <w:sz w:val="23"/>
          <w:szCs w:val="23"/>
        </w:rPr>
        <w:t>.</w:t>
      </w:r>
    </w:p>
    <w:p w:rsidR="00FA0277" w:rsidRPr="0038695F" w:rsidRDefault="00FA0277" w:rsidP="00165193">
      <w:pPr>
        <w:numPr>
          <w:ilvl w:val="1"/>
          <w:numId w:val="26"/>
        </w:numPr>
        <w:tabs>
          <w:tab w:val="num"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Осуществлять контроль за порядком и сроками оказания </w:t>
      </w:r>
      <w:r w:rsidR="00265D91" w:rsidRPr="0038695F">
        <w:rPr>
          <w:rFonts w:ascii="Times New Roman" w:hAnsi="Times New Roman"/>
          <w:bCs/>
          <w:sz w:val="23"/>
          <w:szCs w:val="23"/>
        </w:rPr>
        <w:t>работ</w:t>
      </w:r>
      <w:r w:rsidRPr="0038695F">
        <w:rPr>
          <w:rFonts w:ascii="Times New Roman" w:hAnsi="Times New Roman"/>
          <w:bCs/>
          <w:sz w:val="23"/>
          <w:szCs w:val="23"/>
        </w:rPr>
        <w:t>.</w:t>
      </w:r>
    </w:p>
    <w:p w:rsidR="00FA0277" w:rsidRPr="0038695F" w:rsidRDefault="00FA0277" w:rsidP="00165193">
      <w:pPr>
        <w:numPr>
          <w:ilvl w:val="1"/>
          <w:numId w:val="26"/>
        </w:numPr>
        <w:tabs>
          <w:tab w:val="num" w:pos="0"/>
          <w:tab w:val="num"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Привлекать к проверке качества оказываемых </w:t>
      </w:r>
      <w:r w:rsidR="00265D91" w:rsidRPr="0038695F">
        <w:rPr>
          <w:rFonts w:ascii="Times New Roman" w:hAnsi="Times New Roman"/>
          <w:bCs/>
          <w:sz w:val="23"/>
          <w:szCs w:val="23"/>
        </w:rPr>
        <w:t xml:space="preserve">работ </w:t>
      </w:r>
      <w:r w:rsidRPr="0038695F">
        <w:rPr>
          <w:rFonts w:ascii="Times New Roman" w:hAnsi="Times New Roman"/>
          <w:bCs/>
          <w:sz w:val="23"/>
          <w:szCs w:val="23"/>
        </w:rPr>
        <w:t>третьих лиц, а также независимых экспертов.</w:t>
      </w:r>
    </w:p>
    <w:p w:rsidR="00773D7D" w:rsidRPr="0038695F" w:rsidRDefault="00773D7D" w:rsidP="00165193">
      <w:pPr>
        <w:numPr>
          <w:ilvl w:val="0"/>
          <w:numId w:val="27"/>
        </w:numPr>
        <w:tabs>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Заказчик обязан:</w:t>
      </w:r>
    </w:p>
    <w:p w:rsidR="00FA0277" w:rsidRPr="0038695F" w:rsidRDefault="00FA0277"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Обеспечить Исполнителю доступ на территорию Заказчика, если оказание </w:t>
      </w:r>
      <w:r w:rsidR="00265D91" w:rsidRPr="0038695F">
        <w:rPr>
          <w:rFonts w:ascii="Times New Roman" w:hAnsi="Times New Roman"/>
          <w:bCs/>
          <w:sz w:val="23"/>
          <w:szCs w:val="23"/>
        </w:rPr>
        <w:t xml:space="preserve">работ </w:t>
      </w:r>
      <w:r w:rsidRPr="0038695F">
        <w:rPr>
          <w:rFonts w:ascii="Times New Roman" w:hAnsi="Times New Roman"/>
          <w:bCs/>
          <w:sz w:val="23"/>
          <w:szCs w:val="23"/>
        </w:rPr>
        <w:t>должно осуществляться на территории Заказчика.</w:t>
      </w:r>
    </w:p>
    <w:p w:rsidR="00773D7D" w:rsidRPr="0038695F" w:rsidRDefault="00773D7D"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Сообщать в письменной форме Исполнителю о недостатках, обнаруженных в ходе оказания </w:t>
      </w:r>
      <w:r w:rsidR="00265D91" w:rsidRPr="0038695F">
        <w:rPr>
          <w:rFonts w:ascii="Times New Roman" w:hAnsi="Times New Roman"/>
          <w:bCs/>
          <w:sz w:val="23"/>
          <w:szCs w:val="23"/>
        </w:rPr>
        <w:t>работ</w:t>
      </w:r>
      <w:r w:rsidRPr="0038695F">
        <w:rPr>
          <w:rFonts w:ascii="Times New Roman" w:hAnsi="Times New Roman"/>
          <w:bCs/>
          <w:sz w:val="23"/>
          <w:szCs w:val="23"/>
        </w:rPr>
        <w:t>.</w:t>
      </w:r>
    </w:p>
    <w:p w:rsidR="00773D7D" w:rsidRPr="0038695F" w:rsidRDefault="00773D7D"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Своевременно принять и оплатить надлежащим образом оказанные </w:t>
      </w:r>
      <w:r w:rsidR="00265D91" w:rsidRPr="0038695F">
        <w:rPr>
          <w:rFonts w:ascii="Times New Roman" w:hAnsi="Times New Roman"/>
          <w:bCs/>
          <w:sz w:val="23"/>
          <w:szCs w:val="23"/>
        </w:rPr>
        <w:t>работы</w:t>
      </w:r>
      <w:r w:rsidRPr="0038695F">
        <w:rPr>
          <w:rFonts w:ascii="Times New Roman" w:hAnsi="Times New Roman"/>
          <w:bCs/>
          <w:sz w:val="23"/>
          <w:szCs w:val="23"/>
        </w:rPr>
        <w:t xml:space="preserve"> в соответствии с настоящим Договором.</w:t>
      </w:r>
    </w:p>
    <w:p w:rsidR="00773D7D" w:rsidRPr="0038695F" w:rsidRDefault="00773D7D" w:rsidP="00165193">
      <w:pPr>
        <w:numPr>
          <w:ilvl w:val="1"/>
          <w:numId w:val="27"/>
        </w:numPr>
        <w:tabs>
          <w:tab w:val="left"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При получении от Исполнителя уведомления о приостановлении оказания </w:t>
      </w:r>
      <w:r w:rsidR="00265D91" w:rsidRPr="0038695F">
        <w:rPr>
          <w:rFonts w:ascii="Times New Roman" w:hAnsi="Times New Roman"/>
          <w:bCs/>
          <w:sz w:val="23"/>
          <w:szCs w:val="23"/>
        </w:rPr>
        <w:t xml:space="preserve">работ </w:t>
      </w:r>
      <w:r w:rsidRPr="0038695F">
        <w:rPr>
          <w:rFonts w:ascii="Times New Roman" w:hAnsi="Times New Roman"/>
          <w:bCs/>
          <w:sz w:val="23"/>
          <w:szCs w:val="23"/>
        </w:rPr>
        <w:t xml:space="preserve">в случае, указанном в п. 5.4.4 настоящего Договора, рассмотреть вопрос о целесообразности и порядке продолжения оказания </w:t>
      </w:r>
      <w:r w:rsidR="00265D91" w:rsidRPr="0038695F">
        <w:rPr>
          <w:rFonts w:ascii="Times New Roman" w:hAnsi="Times New Roman"/>
          <w:bCs/>
          <w:sz w:val="23"/>
          <w:szCs w:val="23"/>
        </w:rPr>
        <w:t>работ</w:t>
      </w:r>
      <w:r w:rsidRPr="0038695F">
        <w:rPr>
          <w:rFonts w:ascii="Times New Roman" w:hAnsi="Times New Roman"/>
          <w:bCs/>
          <w:sz w:val="23"/>
          <w:szCs w:val="23"/>
        </w:rPr>
        <w:t xml:space="preserve">. Решение о продолжении оказания </w:t>
      </w:r>
      <w:r w:rsidR="00265D91" w:rsidRPr="0038695F">
        <w:rPr>
          <w:rFonts w:ascii="Times New Roman" w:hAnsi="Times New Roman"/>
          <w:bCs/>
          <w:sz w:val="23"/>
          <w:szCs w:val="23"/>
        </w:rPr>
        <w:t xml:space="preserve">работ </w:t>
      </w:r>
      <w:r w:rsidRPr="0038695F">
        <w:rPr>
          <w:rFonts w:ascii="Times New Roman" w:hAnsi="Times New Roman"/>
          <w:bCs/>
          <w:sz w:val="23"/>
          <w:szCs w:val="23"/>
        </w:rPr>
        <w:t xml:space="preserve">при необходимости корректировки сроков оказания </w:t>
      </w:r>
      <w:r w:rsidR="00265D91" w:rsidRPr="0038695F">
        <w:rPr>
          <w:rFonts w:ascii="Times New Roman" w:hAnsi="Times New Roman"/>
          <w:bCs/>
          <w:sz w:val="23"/>
          <w:szCs w:val="23"/>
        </w:rPr>
        <w:t xml:space="preserve">работ </w:t>
      </w:r>
      <w:r w:rsidRPr="0038695F">
        <w:rPr>
          <w:rFonts w:ascii="Times New Roman" w:hAnsi="Times New Roman"/>
          <w:bCs/>
          <w:sz w:val="23"/>
          <w:szCs w:val="23"/>
        </w:rPr>
        <w:t>принимается Заказчиком и Исполнителем совместно и оформляется дополнительным соглашением к настоящему Договору.</w:t>
      </w:r>
    </w:p>
    <w:p w:rsidR="00773D7D" w:rsidRPr="0038695F" w:rsidRDefault="00773D7D" w:rsidP="00165193">
      <w:pPr>
        <w:numPr>
          <w:ilvl w:val="0"/>
          <w:numId w:val="27"/>
        </w:numPr>
        <w:tabs>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Исполнитель вправе:</w:t>
      </w:r>
    </w:p>
    <w:p w:rsidR="00773D7D" w:rsidRPr="0038695F" w:rsidRDefault="00773D7D" w:rsidP="00165193">
      <w:pPr>
        <w:numPr>
          <w:ilvl w:val="1"/>
          <w:numId w:val="28"/>
        </w:numPr>
        <w:tabs>
          <w:tab w:val="num" w:pos="0"/>
          <w:tab w:val="left"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Требовать своевременного подписания Заказчиком Акта сдачи-приемки </w:t>
      </w:r>
      <w:r w:rsidR="00265D91" w:rsidRPr="0038695F">
        <w:rPr>
          <w:rFonts w:ascii="Times New Roman" w:hAnsi="Times New Roman"/>
          <w:bCs/>
          <w:sz w:val="23"/>
          <w:szCs w:val="23"/>
        </w:rPr>
        <w:t xml:space="preserve">работ </w:t>
      </w:r>
      <w:r w:rsidRPr="0038695F">
        <w:rPr>
          <w:rFonts w:ascii="Times New Roman" w:hAnsi="Times New Roman"/>
          <w:bCs/>
          <w:sz w:val="23"/>
          <w:szCs w:val="23"/>
        </w:rPr>
        <w:t>по настоящему Договору на основании представленных Исполнителем отчетных документов и при условии исте</w:t>
      </w:r>
      <w:r w:rsidR="00FA0277" w:rsidRPr="0038695F">
        <w:rPr>
          <w:rFonts w:ascii="Times New Roman" w:hAnsi="Times New Roman"/>
          <w:bCs/>
          <w:sz w:val="23"/>
          <w:szCs w:val="23"/>
        </w:rPr>
        <w:t>чения срока, указанного в п. 4.5</w:t>
      </w:r>
      <w:r w:rsidRPr="0038695F">
        <w:rPr>
          <w:rFonts w:ascii="Times New Roman" w:hAnsi="Times New Roman"/>
          <w:bCs/>
          <w:sz w:val="23"/>
          <w:szCs w:val="23"/>
        </w:rPr>
        <w:t>. настоящего Договора.</w:t>
      </w:r>
    </w:p>
    <w:p w:rsidR="00773D7D" w:rsidRPr="0038695F" w:rsidRDefault="00773D7D" w:rsidP="00165193">
      <w:pPr>
        <w:numPr>
          <w:ilvl w:val="1"/>
          <w:numId w:val="28"/>
        </w:numPr>
        <w:tabs>
          <w:tab w:val="num" w:pos="0"/>
          <w:tab w:val="left"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Требовать своевременной оплаты </w:t>
      </w:r>
      <w:r w:rsidR="00265D91" w:rsidRPr="0038695F">
        <w:rPr>
          <w:rFonts w:ascii="Times New Roman" w:hAnsi="Times New Roman"/>
          <w:bCs/>
          <w:sz w:val="23"/>
          <w:szCs w:val="23"/>
        </w:rPr>
        <w:t>выполненных</w:t>
      </w:r>
      <w:r w:rsidRPr="0038695F">
        <w:rPr>
          <w:rFonts w:ascii="Times New Roman" w:hAnsi="Times New Roman"/>
          <w:bCs/>
          <w:sz w:val="23"/>
          <w:szCs w:val="23"/>
        </w:rPr>
        <w:t xml:space="preserve"> </w:t>
      </w:r>
      <w:r w:rsidR="00265D91" w:rsidRPr="0038695F">
        <w:rPr>
          <w:rFonts w:ascii="Times New Roman" w:hAnsi="Times New Roman"/>
          <w:bCs/>
          <w:sz w:val="23"/>
          <w:szCs w:val="23"/>
        </w:rPr>
        <w:t xml:space="preserve">работ </w:t>
      </w:r>
      <w:r w:rsidRPr="0038695F">
        <w:rPr>
          <w:rFonts w:ascii="Times New Roman" w:hAnsi="Times New Roman"/>
          <w:bCs/>
          <w:sz w:val="23"/>
          <w:szCs w:val="23"/>
        </w:rPr>
        <w:t>в соответствии с разделом 2 настоящего Договора.</w:t>
      </w:r>
    </w:p>
    <w:p w:rsidR="00773D7D" w:rsidRPr="0038695F" w:rsidRDefault="00773D7D" w:rsidP="00165193">
      <w:pPr>
        <w:numPr>
          <w:ilvl w:val="1"/>
          <w:numId w:val="28"/>
        </w:numPr>
        <w:tabs>
          <w:tab w:val="num" w:pos="0"/>
          <w:tab w:val="left" w:pos="900"/>
          <w:tab w:val="num" w:pos="1080"/>
        </w:tabs>
        <w:suppressAutoHyphens w:val="0"/>
        <w:spacing w:after="0" w:line="240" w:lineRule="auto"/>
        <w:ind w:left="0" w:firstLine="567"/>
        <w:jc w:val="both"/>
        <w:rPr>
          <w:rFonts w:ascii="Times New Roman" w:hAnsi="Times New Roman"/>
          <w:bCs/>
          <w:sz w:val="23"/>
          <w:szCs w:val="23"/>
        </w:rPr>
      </w:pPr>
      <w:r w:rsidRPr="0038695F">
        <w:rPr>
          <w:rFonts w:ascii="Times New Roman" w:hAnsi="Times New Roman"/>
          <w:bCs/>
          <w:sz w:val="23"/>
          <w:szCs w:val="23"/>
        </w:rPr>
        <w:t xml:space="preserve">Запрашивать у Заказчика разъяснения и уточнения относительно оказания </w:t>
      </w:r>
      <w:r w:rsidR="00265D91" w:rsidRPr="0038695F">
        <w:rPr>
          <w:rFonts w:ascii="Times New Roman" w:hAnsi="Times New Roman"/>
          <w:bCs/>
          <w:sz w:val="23"/>
          <w:szCs w:val="23"/>
        </w:rPr>
        <w:t xml:space="preserve">работ </w:t>
      </w:r>
      <w:r w:rsidRPr="0038695F">
        <w:rPr>
          <w:rFonts w:ascii="Times New Roman" w:hAnsi="Times New Roman"/>
          <w:bCs/>
          <w:sz w:val="23"/>
          <w:szCs w:val="23"/>
        </w:rPr>
        <w:t>в рамках настоящего Договора.</w:t>
      </w:r>
    </w:p>
    <w:p w:rsidR="00773D7D" w:rsidRPr="0038695F" w:rsidRDefault="00773D7D" w:rsidP="00165193">
      <w:pPr>
        <w:pStyle w:val="ConsPlusNormal"/>
        <w:numPr>
          <w:ilvl w:val="0"/>
          <w:numId w:val="29"/>
        </w:numPr>
        <w:tabs>
          <w:tab w:val="num" w:pos="1080"/>
        </w:tabs>
        <w:ind w:left="0" w:firstLine="567"/>
        <w:jc w:val="both"/>
        <w:rPr>
          <w:rFonts w:ascii="Times New Roman" w:hAnsi="Times New Roman" w:cs="Times New Roman"/>
          <w:bCs/>
          <w:kern w:val="1"/>
          <w:sz w:val="23"/>
          <w:szCs w:val="23"/>
          <w:lang w:eastAsia="ar-SA"/>
        </w:rPr>
      </w:pPr>
      <w:r w:rsidRPr="0038695F">
        <w:rPr>
          <w:rFonts w:ascii="Times New Roman" w:hAnsi="Times New Roman" w:cs="Times New Roman"/>
          <w:bCs/>
          <w:kern w:val="1"/>
          <w:sz w:val="23"/>
          <w:szCs w:val="23"/>
          <w:lang w:eastAsia="ar-SA"/>
        </w:rPr>
        <w:t>Исполнитель обязан:</w:t>
      </w:r>
    </w:p>
    <w:p w:rsidR="00FA0277" w:rsidRPr="0038695F" w:rsidRDefault="00FA0277"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3"/>
          <w:szCs w:val="23"/>
          <w:lang w:eastAsia="ar-SA"/>
        </w:rPr>
      </w:pPr>
      <w:r w:rsidRPr="0038695F">
        <w:rPr>
          <w:rFonts w:ascii="Times New Roman" w:hAnsi="Times New Roman" w:cs="Times New Roman"/>
          <w:bCs/>
          <w:kern w:val="1"/>
          <w:sz w:val="23"/>
          <w:szCs w:val="23"/>
          <w:lang w:eastAsia="ar-SA"/>
        </w:rPr>
        <w:t xml:space="preserve">Своевременно собственными силами и средствами </w:t>
      </w:r>
      <w:r w:rsidR="00265D91" w:rsidRPr="0038695F">
        <w:rPr>
          <w:rFonts w:ascii="Times New Roman" w:hAnsi="Times New Roman" w:cs="Times New Roman"/>
          <w:bCs/>
          <w:kern w:val="1"/>
          <w:sz w:val="23"/>
          <w:szCs w:val="23"/>
          <w:lang w:eastAsia="ar-SA"/>
        </w:rPr>
        <w:t>выполнить</w:t>
      </w:r>
      <w:r w:rsidRPr="0038695F">
        <w:rPr>
          <w:rFonts w:ascii="Times New Roman" w:hAnsi="Times New Roman" w:cs="Times New Roman"/>
          <w:bCs/>
          <w:kern w:val="1"/>
          <w:sz w:val="23"/>
          <w:szCs w:val="23"/>
          <w:lang w:eastAsia="ar-SA"/>
        </w:rPr>
        <w:t xml:space="preserve"> </w:t>
      </w:r>
      <w:r w:rsidR="00265D91" w:rsidRPr="0038695F">
        <w:rPr>
          <w:rFonts w:ascii="Times New Roman" w:hAnsi="Times New Roman" w:cs="Times New Roman"/>
          <w:bCs/>
          <w:kern w:val="1"/>
          <w:sz w:val="23"/>
          <w:szCs w:val="23"/>
          <w:lang w:eastAsia="ar-SA"/>
        </w:rPr>
        <w:t>работы</w:t>
      </w:r>
      <w:r w:rsidRPr="0038695F">
        <w:rPr>
          <w:rFonts w:ascii="Times New Roman" w:hAnsi="Times New Roman" w:cs="Times New Roman"/>
          <w:bCs/>
          <w:kern w:val="1"/>
          <w:sz w:val="23"/>
          <w:szCs w:val="23"/>
          <w:lang w:eastAsia="ar-SA"/>
        </w:rPr>
        <w:t xml:space="preserve">, предусмотренные техническим заданием, без права внесения изменений в объёмы и виды </w:t>
      </w:r>
      <w:r w:rsidR="00265D91" w:rsidRPr="0038695F">
        <w:rPr>
          <w:rFonts w:ascii="Times New Roman" w:hAnsi="Times New Roman" w:cs="Times New Roman"/>
          <w:bCs/>
          <w:kern w:val="1"/>
          <w:sz w:val="23"/>
          <w:szCs w:val="23"/>
          <w:lang w:eastAsia="ar-SA"/>
        </w:rPr>
        <w:t>работ</w:t>
      </w:r>
      <w:r w:rsidRPr="0038695F">
        <w:rPr>
          <w:rFonts w:ascii="Times New Roman" w:hAnsi="Times New Roman" w:cs="Times New Roman"/>
          <w:bCs/>
          <w:kern w:val="1"/>
          <w:sz w:val="23"/>
          <w:szCs w:val="23"/>
          <w:lang w:eastAsia="ar-SA"/>
        </w:rPr>
        <w:t xml:space="preserve">. Частичное выполнение </w:t>
      </w:r>
      <w:r w:rsidR="00265D91" w:rsidRPr="0038695F">
        <w:rPr>
          <w:rFonts w:ascii="Times New Roman" w:hAnsi="Times New Roman" w:cs="Times New Roman"/>
          <w:bCs/>
          <w:kern w:val="1"/>
          <w:sz w:val="23"/>
          <w:szCs w:val="23"/>
          <w:lang w:eastAsia="ar-SA"/>
        </w:rPr>
        <w:t xml:space="preserve">работ </w:t>
      </w:r>
      <w:r w:rsidRPr="0038695F">
        <w:rPr>
          <w:rFonts w:ascii="Times New Roman" w:hAnsi="Times New Roman" w:cs="Times New Roman"/>
          <w:bCs/>
          <w:kern w:val="1"/>
          <w:sz w:val="23"/>
          <w:szCs w:val="23"/>
          <w:lang w:eastAsia="ar-SA"/>
        </w:rPr>
        <w:t>не допускается.</w:t>
      </w:r>
    </w:p>
    <w:p w:rsidR="00773D7D" w:rsidRPr="0038695F"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3"/>
          <w:szCs w:val="23"/>
          <w:lang w:eastAsia="ar-SA"/>
        </w:rPr>
      </w:pPr>
      <w:r w:rsidRPr="0038695F">
        <w:rPr>
          <w:rFonts w:ascii="Times New Roman" w:hAnsi="Times New Roman" w:cs="Times New Roman"/>
          <w:bCs/>
          <w:kern w:val="1"/>
          <w:sz w:val="23"/>
          <w:szCs w:val="23"/>
          <w:lang w:eastAsia="ar-SA"/>
        </w:rPr>
        <w:t xml:space="preserve">Обеспечивать соответствие оказываемых </w:t>
      </w:r>
      <w:r w:rsidR="00265D91" w:rsidRPr="0038695F">
        <w:rPr>
          <w:rFonts w:ascii="Times New Roman" w:hAnsi="Times New Roman" w:cs="Times New Roman"/>
          <w:bCs/>
          <w:kern w:val="1"/>
          <w:sz w:val="23"/>
          <w:szCs w:val="23"/>
          <w:lang w:eastAsia="ar-SA"/>
        </w:rPr>
        <w:t xml:space="preserve">работ </w:t>
      </w:r>
      <w:r w:rsidRPr="0038695F">
        <w:rPr>
          <w:rFonts w:ascii="Times New Roman" w:hAnsi="Times New Roman" w:cs="Times New Roman"/>
          <w:bCs/>
          <w:kern w:val="1"/>
          <w:sz w:val="23"/>
          <w:szCs w:val="23"/>
          <w:lang w:eastAsia="ar-SA"/>
        </w:rPr>
        <w:t>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FA0277" w:rsidRPr="0038695F" w:rsidRDefault="00FA0277"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3"/>
          <w:szCs w:val="23"/>
          <w:lang w:eastAsia="ar-SA"/>
        </w:rPr>
      </w:pPr>
      <w:r w:rsidRPr="0038695F">
        <w:rPr>
          <w:rFonts w:ascii="Times New Roman" w:hAnsi="Times New Roman" w:cs="Times New Roman"/>
          <w:bCs/>
          <w:kern w:val="1"/>
          <w:sz w:val="23"/>
          <w:szCs w:val="23"/>
          <w:lang w:eastAsia="ar-SA"/>
        </w:rPr>
        <w:t xml:space="preserve">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если </w:t>
      </w:r>
      <w:r w:rsidR="00265D91" w:rsidRPr="0038695F">
        <w:rPr>
          <w:rFonts w:ascii="Times New Roman" w:hAnsi="Times New Roman" w:cs="Times New Roman"/>
          <w:bCs/>
          <w:kern w:val="1"/>
          <w:sz w:val="23"/>
          <w:szCs w:val="23"/>
          <w:lang w:eastAsia="ar-SA"/>
        </w:rPr>
        <w:t>работы</w:t>
      </w:r>
      <w:r w:rsidRPr="0038695F">
        <w:rPr>
          <w:rFonts w:ascii="Times New Roman" w:hAnsi="Times New Roman" w:cs="Times New Roman"/>
          <w:bCs/>
          <w:kern w:val="1"/>
          <w:sz w:val="23"/>
          <w:szCs w:val="23"/>
          <w:lang w:eastAsia="ar-SA"/>
        </w:rPr>
        <w:t xml:space="preserve"> оказываются на территории Заказчика.</w:t>
      </w:r>
    </w:p>
    <w:p w:rsidR="00773D7D" w:rsidRPr="0038695F"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3"/>
          <w:szCs w:val="23"/>
          <w:lang w:eastAsia="ar-SA"/>
        </w:rPr>
      </w:pPr>
      <w:r w:rsidRPr="0038695F">
        <w:rPr>
          <w:rFonts w:ascii="Times New Roman" w:hAnsi="Times New Roman" w:cs="Times New Roman"/>
          <w:bCs/>
          <w:kern w:val="1"/>
          <w:sz w:val="23"/>
          <w:szCs w:val="23"/>
          <w:lang w:eastAsia="ar-SA"/>
        </w:rPr>
        <w:t xml:space="preserve">Обеспечивать устранение недостатков и дефектов, выявленных при сдаче-приемке </w:t>
      </w:r>
      <w:r w:rsidR="00265D91" w:rsidRPr="0038695F">
        <w:rPr>
          <w:rFonts w:ascii="Times New Roman" w:hAnsi="Times New Roman" w:cs="Times New Roman"/>
          <w:bCs/>
          <w:kern w:val="1"/>
          <w:sz w:val="23"/>
          <w:szCs w:val="23"/>
          <w:lang w:eastAsia="ar-SA"/>
        </w:rPr>
        <w:t>работ</w:t>
      </w:r>
      <w:r w:rsidRPr="0038695F">
        <w:rPr>
          <w:rFonts w:ascii="Times New Roman" w:hAnsi="Times New Roman" w:cs="Times New Roman"/>
          <w:bCs/>
          <w:kern w:val="1"/>
          <w:sz w:val="23"/>
          <w:szCs w:val="23"/>
          <w:lang w:eastAsia="ar-SA"/>
        </w:rPr>
        <w:t>, за свой счет.</w:t>
      </w:r>
    </w:p>
    <w:p w:rsidR="00773D7D" w:rsidRPr="0038695F"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3"/>
          <w:szCs w:val="23"/>
          <w:lang w:eastAsia="ar-SA"/>
        </w:rPr>
      </w:pPr>
      <w:r w:rsidRPr="0038695F">
        <w:rPr>
          <w:rFonts w:ascii="Times New Roman" w:hAnsi="Times New Roman" w:cs="Times New Roman"/>
          <w:bCs/>
          <w:kern w:val="1"/>
          <w:sz w:val="23"/>
          <w:szCs w:val="23"/>
          <w:lang w:eastAsia="ar-SA"/>
        </w:rPr>
        <w:t xml:space="preserve">Приостановить оказание </w:t>
      </w:r>
      <w:r w:rsidR="00265D91" w:rsidRPr="0038695F">
        <w:rPr>
          <w:rFonts w:ascii="Times New Roman" w:hAnsi="Times New Roman" w:cs="Times New Roman"/>
          <w:bCs/>
          <w:kern w:val="1"/>
          <w:sz w:val="23"/>
          <w:szCs w:val="23"/>
          <w:lang w:eastAsia="ar-SA"/>
        </w:rPr>
        <w:t xml:space="preserve">работ </w:t>
      </w:r>
      <w:r w:rsidRPr="0038695F">
        <w:rPr>
          <w:rFonts w:ascii="Times New Roman" w:hAnsi="Times New Roman" w:cs="Times New Roman"/>
          <w:bCs/>
          <w:kern w:val="1"/>
          <w:sz w:val="23"/>
          <w:szCs w:val="23"/>
          <w:lang w:eastAsia="ar-SA"/>
        </w:rPr>
        <w:t xml:space="preserve">в случае обнаружения не зависящих от Исполнителя обстоятельств, которые могут </w:t>
      </w:r>
      <w:r w:rsidR="00265D91" w:rsidRPr="0038695F">
        <w:rPr>
          <w:rFonts w:ascii="Times New Roman" w:hAnsi="Times New Roman" w:cs="Times New Roman"/>
          <w:bCs/>
          <w:kern w:val="1"/>
          <w:sz w:val="23"/>
          <w:szCs w:val="23"/>
          <w:lang w:eastAsia="ar-SA"/>
        </w:rPr>
        <w:t>выполнить</w:t>
      </w:r>
      <w:r w:rsidRPr="0038695F">
        <w:rPr>
          <w:rFonts w:ascii="Times New Roman" w:hAnsi="Times New Roman" w:cs="Times New Roman"/>
          <w:bCs/>
          <w:kern w:val="1"/>
          <w:sz w:val="23"/>
          <w:szCs w:val="23"/>
          <w:lang w:eastAsia="ar-SA"/>
        </w:rPr>
        <w:t xml:space="preserve"> негативное влияние на ход оказываемых </w:t>
      </w:r>
      <w:r w:rsidR="00265D91" w:rsidRPr="0038695F">
        <w:rPr>
          <w:rFonts w:ascii="Times New Roman" w:hAnsi="Times New Roman" w:cs="Times New Roman"/>
          <w:bCs/>
          <w:kern w:val="1"/>
          <w:sz w:val="23"/>
          <w:szCs w:val="23"/>
          <w:lang w:eastAsia="ar-SA"/>
        </w:rPr>
        <w:t xml:space="preserve">работ </w:t>
      </w:r>
      <w:r w:rsidRPr="0038695F">
        <w:rPr>
          <w:rFonts w:ascii="Times New Roman" w:hAnsi="Times New Roman" w:cs="Times New Roman"/>
          <w:bCs/>
          <w:kern w:val="1"/>
          <w:sz w:val="23"/>
          <w:szCs w:val="23"/>
          <w:lang w:eastAsia="ar-SA"/>
        </w:rPr>
        <w:t xml:space="preserve">или создать невозможность их дальнейшего оказания в соответствии с требованиями настоящего Договора, и сообщить об этом Заказчику в течение 3 (трех) дней после приостановления оказания </w:t>
      </w:r>
      <w:r w:rsidR="00265D91" w:rsidRPr="0038695F">
        <w:rPr>
          <w:rFonts w:ascii="Times New Roman" w:hAnsi="Times New Roman" w:cs="Times New Roman"/>
          <w:bCs/>
          <w:kern w:val="1"/>
          <w:sz w:val="23"/>
          <w:szCs w:val="23"/>
          <w:lang w:eastAsia="ar-SA"/>
        </w:rPr>
        <w:t>работ</w:t>
      </w:r>
      <w:r w:rsidRPr="0038695F">
        <w:rPr>
          <w:rFonts w:ascii="Times New Roman" w:hAnsi="Times New Roman" w:cs="Times New Roman"/>
          <w:bCs/>
          <w:kern w:val="1"/>
          <w:sz w:val="23"/>
          <w:szCs w:val="23"/>
          <w:lang w:eastAsia="ar-SA"/>
        </w:rPr>
        <w:t>.</w:t>
      </w:r>
    </w:p>
    <w:p w:rsidR="00773D7D" w:rsidRPr="0038695F" w:rsidRDefault="00773D7D" w:rsidP="00165193">
      <w:pPr>
        <w:pStyle w:val="ConsPlusNormal"/>
        <w:numPr>
          <w:ilvl w:val="1"/>
          <w:numId w:val="29"/>
        </w:numPr>
        <w:tabs>
          <w:tab w:val="num" w:pos="0"/>
          <w:tab w:val="left" w:pos="900"/>
          <w:tab w:val="num" w:pos="1080"/>
        </w:tabs>
        <w:ind w:left="0" w:firstLine="567"/>
        <w:jc w:val="both"/>
        <w:rPr>
          <w:rFonts w:ascii="Times New Roman" w:hAnsi="Times New Roman" w:cs="Times New Roman"/>
          <w:bCs/>
          <w:kern w:val="1"/>
          <w:sz w:val="23"/>
          <w:szCs w:val="23"/>
          <w:lang w:eastAsia="ar-SA"/>
        </w:rPr>
      </w:pPr>
      <w:r w:rsidRPr="0038695F">
        <w:rPr>
          <w:rFonts w:ascii="Times New Roman" w:hAnsi="Times New Roman" w:cs="Times New Roman"/>
          <w:bCs/>
          <w:kern w:val="1"/>
          <w:sz w:val="23"/>
          <w:szCs w:val="23"/>
          <w:lang w:eastAsia="ar-SA"/>
        </w:rPr>
        <w:t>Исполнять иные обязательства, предусмотренные действующим законодательством и настоящим Договором.</w:t>
      </w:r>
    </w:p>
    <w:p w:rsidR="00D76A7C" w:rsidRPr="0038695F" w:rsidRDefault="00D76A7C" w:rsidP="00165193">
      <w:pPr>
        <w:pStyle w:val="Default"/>
        <w:ind w:left="360"/>
        <w:jc w:val="both"/>
        <w:rPr>
          <w:bCs/>
          <w:sz w:val="23"/>
          <w:szCs w:val="23"/>
        </w:rPr>
      </w:pPr>
    </w:p>
    <w:p w:rsidR="00DA02B5" w:rsidRPr="00DA02B5" w:rsidRDefault="004F0747" w:rsidP="00DA02B5">
      <w:pPr>
        <w:spacing w:after="0" w:line="240" w:lineRule="auto"/>
        <w:jc w:val="center"/>
        <w:rPr>
          <w:rFonts w:ascii="Times New Roman" w:hAnsi="Times New Roman"/>
          <w:b/>
          <w:bCs/>
          <w:sz w:val="23"/>
          <w:szCs w:val="23"/>
        </w:rPr>
      </w:pPr>
      <w:r w:rsidRPr="0038695F">
        <w:rPr>
          <w:rFonts w:ascii="Times New Roman" w:hAnsi="Times New Roman"/>
          <w:b/>
          <w:bCs/>
          <w:sz w:val="23"/>
          <w:szCs w:val="23"/>
        </w:rPr>
        <w:t xml:space="preserve">6. </w:t>
      </w:r>
      <w:r w:rsidR="00DA02B5" w:rsidRPr="00DA02B5">
        <w:rPr>
          <w:rFonts w:ascii="Times New Roman" w:hAnsi="Times New Roman"/>
          <w:b/>
          <w:bCs/>
          <w:sz w:val="23"/>
          <w:szCs w:val="23"/>
        </w:rPr>
        <w:t>Качество работ</w:t>
      </w:r>
    </w:p>
    <w:p w:rsidR="00DA02B5" w:rsidRPr="00DA02B5" w:rsidRDefault="00DA02B5" w:rsidP="00DA02B5">
      <w:pPr>
        <w:spacing w:after="0" w:line="240" w:lineRule="auto"/>
        <w:ind w:firstLine="567"/>
        <w:jc w:val="both"/>
        <w:rPr>
          <w:rFonts w:ascii="Times New Roman" w:hAnsi="Times New Roman"/>
          <w:bCs/>
          <w:sz w:val="23"/>
          <w:szCs w:val="23"/>
        </w:rPr>
      </w:pPr>
      <w:r>
        <w:rPr>
          <w:rFonts w:ascii="Times New Roman" w:hAnsi="Times New Roman"/>
          <w:bCs/>
          <w:sz w:val="23"/>
          <w:szCs w:val="23"/>
        </w:rPr>
        <w:t>6</w:t>
      </w:r>
      <w:r w:rsidRPr="00DA02B5">
        <w:rPr>
          <w:rFonts w:ascii="Times New Roman" w:hAnsi="Times New Roman"/>
          <w:bCs/>
          <w:sz w:val="23"/>
          <w:szCs w:val="23"/>
        </w:rPr>
        <w:t>.1. Качество, результаты работ, их безопасность должны соответствовать требованиям действующего законодательства, принятых в соответствии с ним нормативных документов и условиям Договора.</w:t>
      </w:r>
    </w:p>
    <w:p w:rsidR="00DA02B5" w:rsidRPr="00DA02B5" w:rsidRDefault="00DA02B5" w:rsidP="00DA02B5">
      <w:pPr>
        <w:spacing w:after="0" w:line="240" w:lineRule="auto"/>
        <w:ind w:firstLine="567"/>
        <w:jc w:val="both"/>
        <w:rPr>
          <w:rFonts w:ascii="Times New Roman" w:hAnsi="Times New Roman"/>
          <w:bCs/>
          <w:sz w:val="23"/>
          <w:szCs w:val="23"/>
        </w:rPr>
      </w:pPr>
      <w:r>
        <w:rPr>
          <w:rFonts w:ascii="Times New Roman" w:hAnsi="Times New Roman"/>
          <w:bCs/>
          <w:sz w:val="23"/>
          <w:szCs w:val="23"/>
        </w:rPr>
        <w:t>6</w:t>
      </w:r>
      <w:r w:rsidRPr="00DA02B5">
        <w:rPr>
          <w:rFonts w:ascii="Times New Roman" w:hAnsi="Times New Roman"/>
          <w:bCs/>
          <w:sz w:val="23"/>
          <w:szCs w:val="23"/>
        </w:rPr>
        <w:t>.2. Гарантии качества распространяются на все выполненные Подрядчиком работы.</w:t>
      </w:r>
    </w:p>
    <w:p w:rsidR="00DA02B5" w:rsidRPr="00DA02B5" w:rsidRDefault="00DA02B5" w:rsidP="00DA02B5">
      <w:pPr>
        <w:spacing w:after="0" w:line="240" w:lineRule="auto"/>
        <w:ind w:firstLine="567"/>
        <w:jc w:val="both"/>
        <w:rPr>
          <w:rFonts w:ascii="Times New Roman" w:hAnsi="Times New Roman"/>
          <w:bCs/>
          <w:sz w:val="23"/>
          <w:szCs w:val="23"/>
        </w:rPr>
      </w:pPr>
      <w:r>
        <w:rPr>
          <w:rFonts w:ascii="Times New Roman" w:hAnsi="Times New Roman"/>
          <w:bCs/>
          <w:sz w:val="23"/>
          <w:szCs w:val="23"/>
        </w:rPr>
        <w:t>6</w:t>
      </w:r>
      <w:r w:rsidRPr="00DA02B5">
        <w:rPr>
          <w:rFonts w:ascii="Times New Roman" w:hAnsi="Times New Roman"/>
          <w:bCs/>
          <w:sz w:val="23"/>
          <w:szCs w:val="23"/>
        </w:rPr>
        <w:t>.3. </w:t>
      </w:r>
      <w:permStart w:id="1720149217" w:edGrp="everyone"/>
      <w:r w:rsidRPr="00DA02B5">
        <w:rPr>
          <w:rFonts w:ascii="Times New Roman" w:hAnsi="Times New Roman"/>
          <w:bCs/>
          <w:sz w:val="23"/>
          <w:szCs w:val="23"/>
        </w:rPr>
        <w:t>Срок предоставления гарантий качества выполненных работ составляет __ месяцев с даты подписания актов приема-передачи выполненных работ.</w:t>
      </w:r>
    </w:p>
    <w:permEnd w:id="1720149217"/>
    <w:p w:rsidR="00DA02B5" w:rsidRPr="00DA02B5" w:rsidRDefault="00DA02B5" w:rsidP="00DA02B5">
      <w:pPr>
        <w:spacing w:after="0" w:line="240" w:lineRule="auto"/>
        <w:ind w:firstLine="567"/>
        <w:jc w:val="both"/>
        <w:rPr>
          <w:rFonts w:ascii="Times New Roman" w:hAnsi="Times New Roman"/>
          <w:bCs/>
          <w:sz w:val="23"/>
          <w:szCs w:val="23"/>
        </w:rPr>
      </w:pPr>
      <w:r w:rsidRPr="00DA02B5">
        <w:rPr>
          <w:rFonts w:ascii="Times New Roman" w:hAnsi="Times New Roman"/>
          <w:bCs/>
          <w:sz w:val="23"/>
          <w:szCs w:val="23"/>
        </w:rPr>
        <w:lastRenderedPageBreak/>
        <w:t xml:space="preserve">Гарантийный срок производителя оборудования и/или подрядчика должен быть не менее __ </w:t>
      </w:r>
      <w:permStart w:id="1975003534" w:edGrp="everyone"/>
      <w:r w:rsidRPr="00DA02B5">
        <w:rPr>
          <w:rFonts w:ascii="Times New Roman" w:hAnsi="Times New Roman"/>
          <w:bCs/>
          <w:sz w:val="23"/>
          <w:szCs w:val="23"/>
        </w:rPr>
        <w:t>(_______) месяцев</w:t>
      </w:r>
      <w:permEnd w:id="1975003534"/>
      <w:r w:rsidRPr="00DA02B5">
        <w:rPr>
          <w:rFonts w:ascii="Times New Roman" w:hAnsi="Times New Roman"/>
          <w:bCs/>
          <w:sz w:val="23"/>
          <w:szCs w:val="23"/>
        </w:rPr>
        <w:t>. Предоставление данной гарантии осуществляется вместе с оборудованием.</w:t>
      </w:r>
    </w:p>
    <w:p w:rsidR="00DA02B5" w:rsidRPr="00DA02B5" w:rsidRDefault="00DA02B5" w:rsidP="00DA02B5">
      <w:pPr>
        <w:spacing w:after="0" w:line="240" w:lineRule="auto"/>
        <w:ind w:firstLine="567"/>
        <w:jc w:val="both"/>
        <w:rPr>
          <w:rFonts w:ascii="Times New Roman" w:hAnsi="Times New Roman"/>
          <w:bCs/>
          <w:sz w:val="23"/>
          <w:szCs w:val="23"/>
        </w:rPr>
      </w:pPr>
      <w:r w:rsidRPr="00DA02B5">
        <w:rPr>
          <w:rFonts w:ascii="Times New Roman" w:hAnsi="Times New Roman"/>
          <w:bCs/>
          <w:sz w:val="23"/>
          <w:szCs w:val="23"/>
        </w:rPr>
        <w:t>Гарантийное обслуживание оборудования осуществляется подрядчиком с выездом на место эксплуатации оборудования в течение 14 (четырнадцати) рабочих дней с момента письменного обращения заказчика. При невозможности выявления неисправности и/или ремонта оборудования на месте эксплуатации подрядчик обеспечивает доставку оборудования в сервисный центр и обратно. Срок гарантийного ремонта не должен превышать 40 (сорока) рабочих дней. В случае если указанный срок будет превышен, подрядчик предоставляет заказчику аналогичное оборудование, либо с близкими характеристиками, на весь срок гарантийного ремонта.</w:t>
      </w:r>
    </w:p>
    <w:p w:rsidR="00DA02B5" w:rsidRPr="00DA02B5" w:rsidRDefault="00DA02B5" w:rsidP="00DA02B5">
      <w:pPr>
        <w:spacing w:after="0" w:line="240" w:lineRule="auto"/>
        <w:ind w:firstLine="567"/>
        <w:jc w:val="both"/>
        <w:rPr>
          <w:rFonts w:ascii="Times New Roman" w:hAnsi="Times New Roman"/>
          <w:bCs/>
          <w:iCs/>
          <w:sz w:val="23"/>
          <w:szCs w:val="23"/>
        </w:rPr>
      </w:pPr>
      <w:r w:rsidRPr="00DA02B5">
        <w:rPr>
          <w:rFonts w:ascii="Times New Roman" w:hAnsi="Times New Roman"/>
          <w:bCs/>
          <w:iCs/>
          <w:sz w:val="23"/>
          <w:szCs w:val="23"/>
        </w:rPr>
        <w:t>Если в течение гарантийного срока выявится, что качество выполненных по Договору работ или материалов не соответствует требованиям ГОСТ,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ответственный представитель Заказчика должен письменно заявить о них Подрядчику, с указанием разумных сроков их устранения и потребовать от Подрядчика безвозмездного устранения этих недостатков.</w:t>
      </w:r>
    </w:p>
    <w:p w:rsidR="00DA02B5" w:rsidRPr="00DA02B5" w:rsidRDefault="00DA02B5" w:rsidP="00DA02B5">
      <w:pPr>
        <w:spacing w:after="0" w:line="240" w:lineRule="auto"/>
        <w:ind w:firstLine="567"/>
        <w:jc w:val="both"/>
        <w:rPr>
          <w:rFonts w:ascii="Times New Roman" w:hAnsi="Times New Roman"/>
          <w:bCs/>
          <w:iCs/>
          <w:sz w:val="23"/>
          <w:szCs w:val="23"/>
        </w:rPr>
      </w:pPr>
      <w:r w:rsidRPr="00DA02B5">
        <w:rPr>
          <w:rFonts w:ascii="Times New Roman" w:hAnsi="Times New Roman"/>
          <w:bCs/>
          <w:iCs/>
          <w:sz w:val="23"/>
          <w:szCs w:val="23"/>
        </w:rPr>
        <w:t>Действие гарантийного срока прерывается на время, со дня письменного уведомления Заказчика об обнаружении недостатков до письменного уведомления Подрядчика об их устранении.</w:t>
      </w:r>
    </w:p>
    <w:p w:rsidR="00DA02B5" w:rsidRPr="00DA02B5" w:rsidRDefault="00DA02B5" w:rsidP="00DA02B5">
      <w:pPr>
        <w:spacing w:after="0" w:line="240" w:lineRule="auto"/>
        <w:ind w:firstLine="567"/>
        <w:jc w:val="both"/>
        <w:rPr>
          <w:rFonts w:ascii="Times New Roman" w:hAnsi="Times New Roman"/>
          <w:bCs/>
          <w:sz w:val="23"/>
          <w:szCs w:val="23"/>
        </w:rPr>
      </w:pPr>
      <w:r w:rsidRPr="00DA02B5">
        <w:rPr>
          <w:rFonts w:ascii="Times New Roman" w:hAnsi="Times New Roman"/>
          <w:bCs/>
          <w:sz w:val="23"/>
          <w:szCs w:val="23"/>
        </w:rPr>
        <w:t xml:space="preserve">В период гарантийного срока подрядчик должен за свой счет проводить устранение недостатков, в соответствии с требованиями действующего законодательства. </w:t>
      </w:r>
    </w:p>
    <w:p w:rsidR="00DA02B5" w:rsidRPr="00DA02B5" w:rsidRDefault="00DA02B5" w:rsidP="00DA02B5">
      <w:pPr>
        <w:spacing w:after="0" w:line="240" w:lineRule="auto"/>
        <w:ind w:firstLine="567"/>
        <w:jc w:val="both"/>
        <w:rPr>
          <w:rFonts w:ascii="Times New Roman" w:hAnsi="Times New Roman"/>
          <w:bCs/>
          <w:sz w:val="23"/>
          <w:szCs w:val="23"/>
        </w:rPr>
      </w:pPr>
      <w:r>
        <w:rPr>
          <w:rFonts w:ascii="Times New Roman" w:hAnsi="Times New Roman"/>
          <w:bCs/>
          <w:sz w:val="23"/>
          <w:szCs w:val="23"/>
        </w:rPr>
        <w:t>6</w:t>
      </w:r>
      <w:r w:rsidRPr="00DA02B5">
        <w:rPr>
          <w:rFonts w:ascii="Times New Roman" w:hAnsi="Times New Roman"/>
          <w:bCs/>
          <w:sz w:val="23"/>
          <w:szCs w:val="23"/>
        </w:rPr>
        <w:t>.4. Гарантийный срок не начнет течь, если Заказчик не может использовать результат работы по причинам, которые зависят от Подрядчика. Гарантийный срок, установленный договором, продлевается на период, когда Заказчик не мог пользоваться результатом работы из-за обнаруженных в нем недостатков, при условии, что Подрядчик был извещен Заказчиком об обнаружении недостатков в письменной форме в срок, предусмотренный настоящим договором</w:t>
      </w:r>
    </w:p>
    <w:p w:rsidR="00DA02B5" w:rsidRPr="00DA02B5" w:rsidRDefault="00DA02B5" w:rsidP="00DA02B5">
      <w:pPr>
        <w:spacing w:after="0" w:line="240" w:lineRule="auto"/>
        <w:ind w:firstLine="567"/>
        <w:jc w:val="both"/>
        <w:rPr>
          <w:rFonts w:ascii="Times New Roman" w:hAnsi="Times New Roman"/>
          <w:bCs/>
          <w:sz w:val="23"/>
          <w:szCs w:val="23"/>
        </w:rPr>
      </w:pPr>
      <w:r>
        <w:rPr>
          <w:rFonts w:ascii="Times New Roman" w:hAnsi="Times New Roman"/>
          <w:bCs/>
          <w:sz w:val="23"/>
          <w:szCs w:val="23"/>
        </w:rPr>
        <w:t>6</w:t>
      </w:r>
      <w:r w:rsidRPr="00DA02B5">
        <w:rPr>
          <w:rFonts w:ascii="Times New Roman" w:hAnsi="Times New Roman"/>
          <w:bCs/>
          <w:sz w:val="23"/>
          <w:szCs w:val="23"/>
        </w:rPr>
        <w:t>.5. Заказчик вправе предъявить требования, связанные с недостатками результата работы, обнаруженными в течение срока, установле</w:t>
      </w:r>
      <w:r>
        <w:rPr>
          <w:rFonts w:ascii="Times New Roman" w:hAnsi="Times New Roman"/>
          <w:bCs/>
          <w:sz w:val="23"/>
          <w:szCs w:val="23"/>
        </w:rPr>
        <w:t>нного в соответствии с пунктом 6</w:t>
      </w:r>
      <w:r w:rsidRPr="00DA02B5">
        <w:rPr>
          <w:rFonts w:ascii="Times New Roman" w:hAnsi="Times New Roman"/>
          <w:bCs/>
          <w:sz w:val="23"/>
          <w:szCs w:val="23"/>
        </w:rPr>
        <w:t>.3. настоящего Договора.</w:t>
      </w:r>
    </w:p>
    <w:p w:rsidR="00DA02B5" w:rsidRPr="00DA02B5" w:rsidRDefault="00DA02B5" w:rsidP="00DA02B5">
      <w:pPr>
        <w:spacing w:after="0" w:line="240" w:lineRule="auto"/>
        <w:ind w:firstLine="567"/>
        <w:jc w:val="both"/>
        <w:rPr>
          <w:rFonts w:ascii="Times New Roman" w:hAnsi="Times New Roman"/>
          <w:bCs/>
          <w:sz w:val="23"/>
          <w:szCs w:val="23"/>
        </w:rPr>
      </w:pPr>
      <w:r>
        <w:rPr>
          <w:rFonts w:ascii="Times New Roman" w:hAnsi="Times New Roman"/>
          <w:bCs/>
          <w:sz w:val="23"/>
          <w:szCs w:val="23"/>
        </w:rPr>
        <w:t>6</w:t>
      </w:r>
      <w:r w:rsidRPr="00DA02B5">
        <w:rPr>
          <w:rFonts w:ascii="Times New Roman" w:hAnsi="Times New Roman"/>
          <w:bCs/>
          <w:sz w:val="23"/>
          <w:szCs w:val="23"/>
        </w:rPr>
        <w:t>.6. В случае обнаружения недостатков в результате работы Заказчик вправе по своему выбору потребовать от Подрядчика:</w:t>
      </w:r>
    </w:p>
    <w:p w:rsidR="00DA02B5" w:rsidRPr="00DA02B5" w:rsidRDefault="00DA02B5" w:rsidP="00DA02B5">
      <w:pPr>
        <w:spacing w:after="0" w:line="240" w:lineRule="auto"/>
        <w:ind w:firstLine="567"/>
        <w:jc w:val="both"/>
        <w:rPr>
          <w:rFonts w:ascii="Times New Roman" w:hAnsi="Times New Roman"/>
          <w:bCs/>
          <w:sz w:val="23"/>
          <w:szCs w:val="23"/>
        </w:rPr>
      </w:pPr>
      <w:r w:rsidRPr="00DA02B5">
        <w:rPr>
          <w:rFonts w:ascii="Times New Roman" w:hAnsi="Times New Roman"/>
          <w:bCs/>
          <w:sz w:val="23"/>
          <w:szCs w:val="23"/>
        </w:rPr>
        <w:t>- безвозмездного устранения недостатков в разумный срок;</w:t>
      </w:r>
    </w:p>
    <w:p w:rsidR="00DA02B5" w:rsidRPr="00DA02B5" w:rsidRDefault="00DA02B5" w:rsidP="00DA02B5">
      <w:pPr>
        <w:spacing w:after="0" w:line="240" w:lineRule="auto"/>
        <w:ind w:firstLine="567"/>
        <w:jc w:val="both"/>
        <w:rPr>
          <w:rFonts w:ascii="Times New Roman" w:hAnsi="Times New Roman"/>
          <w:bCs/>
          <w:sz w:val="23"/>
          <w:szCs w:val="23"/>
        </w:rPr>
      </w:pPr>
      <w:r w:rsidRPr="00DA02B5">
        <w:rPr>
          <w:rFonts w:ascii="Times New Roman" w:hAnsi="Times New Roman"/>
          <w:bCs/>
          <w:sz w:val="23"/>
          <w:szCs w:val="23"/>
        </w:rPr>
        <w:t>- соразмерного уменьшения установленной за работу цены;</w:t>
      </w:r>
    </w:p>
    <w:p w:rsidR="00DA02B5" w:rsidRPr="00DA02B5" w:rsidRDefault="00DA02B5" w:rsidP="00DA02B5">
      <w:pPr>
        <w:spacing w:after="0" w:line="240" w:lineRule="auto"/>
        <w:ind w:firstLine="567"/>
        <w:jc w:val="both"/>
        <w:rPr>
          <w:rFonts w:ascii="Times New Roman" w:hAnsi="Times New Roman"/>
          <w:bCs/>
          <w:sz w:val="23"/>
          <w:szCs w:val="23"/>
        </w:rPr>
      </w:pPr>
      <w:r w:rsidRPr="00DA02B5">
        <w:rPr>
          <w:rFonts w:ascii="Times New Roman" w:hAnsi="Times New Roman"/>
          <w:bCs/>
          <w:sz w:val="23"/>
          <w:szCs w:val="23"/>
        </w:rPr>
        <w:t>- безвозмездной замены результата работы (выполнения работы заново);</w:t>
      </w:r>
    </w:p>
    <w:p w:rsidR="00DA02B5" w:rsidRPr="00DA02B5" w:rsidRDefault="00DA02B5" w:rsidP="00DA02B5">
      <w:pPr>
        <w:spacing w:after="0" w:line="240" w:lineRule="auto"/>
        <w:ind w:firstLine="567"/>
        <w:jc w:val="both"/>
        <w:rPr>
          <w:rFonts w:ascii="Times New Roman" w:hAnsi="Times New Roman"/>
          <w:bCs/>
          <w:sz w:val="23"/>
          <w:szCs w:val="23"/>
        </w:rPr>
      </w:pPr>
      <w:r w:rsidRPr="00DA02B5">
        <w:rPr>
          <w:rFonts w:ascii="Times New Roman" w:hAnsi="Times New Roman"/>
          <w:bCs/>
          <w:sz w:val="23"/>
          <w:szCs w:val="23"/>
        </w:rPr>
        <w:t>Вместо предъявления указанных требований Заказчик вправе устранить обнаруженные недостатки своими силами или с привлечением третьих лиц и потребовать возмещения Подрядчиком расходов на устранение недостатков.</w:t>
      </w:r>
    </w:p>
    <w:p w:rsidR="00DA02B5" w:rsidRPr="00DA02B5" w:rsidRDefault="00DA02B5" w:rsidP="00DA02B5">
      <w:pPr>
        <w:spacing w:after="0" w:line="240" w:lineRule="auto"/>
        <w:ind w:firstLine="567"/>
        <w:jc w:val="both"/>
        <w:rPr>
          <w:rFonts w:ascii="Times New Roman" w:hAnsi="Times New Roman"/>
          <w:bCs/>
          <w:sz w:val="23"/>
          <w:szCs w:val="23"/>
        </w:rPr>
      </w:pPr>
      <w:r>
        <w:rPr>
          <w:rFonts w:ascii="Times New Roman" w:hAnsi="Times New Roman"/>
          <w:bCs/>
          <w:sz w:val="23"/>
          <w:szCs w:val="23"/>
        </w:rPr>
        <w:t>6</w:t>
      </w:r>
      <w:r w:rsidRPr="00DA02B5">
        <w:rPr>
          <w:rFonts w:ascii="Times New Roman" w:hAnsi="Times New Roman"/>
          <w:bCs/>
          <w:sz w:val="23"/>
          <w:szCs w:val="23"/>
        </w:rPr>
        <w:t>.7. Подрядчик гарантирует качество и безопасность используемых при работах материалов в соответствии с действующими стандартами, утвержденными в отношении данного вида работ и для данных материалов, согласно законодательству Российской Федерации.</w:t>
      </w:r>
    </w:p>
    <w:p w:rsidR="004F0747" w:rsidRPr="0038695F" w:rsidRDefault="004F0747" w:rsidP="00DA02B5">
      <w:pPr>
        <w:spacing w:after="0" w:line="240" w:lineRule="auto"/>
        <w:jc w:val="center"/>
        <w:rPr>
          <w:rFonts w:ascii="Times New Roman" w:hAnsi="Times New Roman"/>
          <w:bCs/>
          <w:sz w:val="23"/>
          <w:szCs w:val="23"/>
        </w:rPr>
      </w:pPr>
    </w:p>
    <w:p w:rsidR="004F0747" w:rsidRPr="0038695F" w:rsidRDefault="004F0747" w:rsidP="00165193">
      <w:pPr>
        <w:spacing w:after="0" w:line="240" w:lineRule="auto"/>
        <w:jc w:val="center"/>
        <w:rPr>
          <w:rFonts w:ascii="Times New Roman" w:hAnsi="Times New Roman"/>
          <w:b/>
          <w:bCs/>
          <w:sz w:val="23"/>
          <w:szCs w:val="23"/>
        </w:rPr>
      </w:pPr>
    </w:p>
    <w:p w:rsidR="0010042D" w:rsidRPr="0038695F" w:rsidRDefault="00BA524E" w:rsidP="00165193">
      <w:pPr>
        <w:spacing w:after="0" w:line="240" w:lineRule="auto"/>
        <w:jc w:val="center"/>
        <w:rPr>
          <w:rFonts w:ascii="Times New Roman" w:hAnsi="Times New Roman"/>
          <w:b/>
          <w:bCs/>
          <w:sz w:val="23"/>
          <w:szCs w:val="23"/>
        </w:rPr>
      </w:pPr>
      <w:r w:rsidRPr="0038695F">
        <w:rPr>
          <w:rFonts w:ascii="Times New Roman" w:hAnsi="Times New Roman"/>
          <w:b/>
          <w:bCs/>
          <w:sz w:val="23"/>
          <w:szCs w:val="23"/>
        </w:rPr>
        <w:t>7</w:t>
      </w:r>
      <w:r w:rsidR="0010042D" w:rsidRPr="0038695F">
        <w:rPr>
          <w:rFonts w:ascii="Times New Roman" w:hAnsi="Times New Roman"/>
          <w:b/>
          <w:bCs/>
          <w:sz w:val="23"/>
          <w:szCs w:val="23"/>
        </w:rPr>
        <w:t>. Ответственность сторон</w:t>
      </w:r>
    </w:p>
    <w:p w:rsidR="00587E5E" w:rsidRPr="0038695F" w:rsidRDefault="00BA524E" w:rsidP="00165193">
      <w:pPr>
        <w:tabs>
          <w:tab w:val="left" w:pos="993"/>
        </w:tabs>
        <w:spacing w:after="0" w:line="240" w:lineRule="auto"/>
        <w:ind w:firstLine="567"/>
        <w:jc w:val="both"/>
        <w:rPr>
          <w:rFonts w:ascii="Times New Roman" w:hAnsi="Times New Roman"/>
          <w:bCs/>
          <w:sz w:val="23"/>
          <w:szCs w:val="23"/>
        </w:rPr>
      </w:pPr>
      <w:r w:rsidRPr="0038695F">
        <w:rPr>
          <w:rFonts w:ascii="Times New Roman" w:hAnsi="Times New Roman"/>
          <w:bCs/>
          <w:sz w:val="23"/>
          <w:szCs w:val="23"/>
        </w:rPr>
        <w:t>7</w:t>
      </w:r>
      <w:r w:rsidR="00587E5E" w:rsidRPr="0038695F">
        <w:rPr>
          <w:rFonts w:ascii="Times New Roman" w:hAnsi="Times New Roman"/>
          <w:bCs/>
          <w:sz w:val="23"/>
          <w:szCs w:val="23"/>
        </w:rPr>
        <w:t xml:space="preserve">.1. </w:t>
      </w:r>
      <w:r w:rsidR="00587E5E" w:rsidRPr="0038695F">
        <w:rPr>
          <w:rFonts w:ascii="Times New Roman" w:hAnsi="Times New Roman"/>
          <w:bCs/>
          <w:sz w:val="23"/>
          <w:szCs w:val="23"/>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587E5E" w:rsidRPr="0038695F" w:rsidRDefault="00BA524E" w:rsidP="00BA524E">
      <w:pPr>
        <w:tabs>
          <w:tab w:val="left" w:pos="993"/>
        </w:tabs>
        <w:spacing w:after="0" w:line="240" w:lineRule="auto"/>
        <w:ind w:firstLine="567"/>
        <w:jc w:val="both"/>
        <w:rPr>
          <w:rFonts w:ascii="Times New Roman" w:hAnsi="Times New Roman"/>
          <w:bCs/>
          <w:sz w:val="23"/>
          <w:szCs w:val="23"/>
        </w:rPr>
      </w:pPr>
      <w:r w:rsidRPr="0038695F">
        <w:rPr>
          <w:rFonts w:ascii="Times New Roman" w:hAnsi="Times New Roman"/>
          <w:bCs/>
          <w:sz w:val="23"/>
          <w:szCs w:val="23"/>
        </w:rPr>
        <w:t xml:space="preserve">7.2. </w:t>
      </w:r>
      <w:r w:rsidR="00587E5E" w:rsidRPr="0038695F">
        <w:rPr>
          <w:rFonts w:ascii="Times New Roman" w:hAnsi="Times New Roman"/>
          <w:bCs/>
          <w:sz w:val="23"/>
          <w:szCs w:val="23"/>
        </w:rPr>
        <w:t xml:space="preserve">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w:t>
      </w:r>
      <w:r w:rsidR="00265D91" w:rsidRPr="0038695F">
        <w:rPr>
          <w:rFonts w:ascii="Times New Roman" w:hAnsi="Times New Roman"/>
          <w:bCs/>
          <w:sz w:val="23"/>
          <w:szCs w:val="23"/>
        </w:rPr>
        <w:t xml:space="preserve">ключевой </w:t>
      </w:r>
      <w:r w:rsidR="00587E5E" w:rsidRPr="0038695F">
        <w:rPr>
          <w:rFonts w:ascii="Times New Roman" w:hAnsi="Times New Roman"/>
          <w:bCs/>
          <w:sz w:val="23"/>
          <w:szCs w:val="23"/>
        </w:rPr>
        <w:t xml:space="preserve">ставки Центрального банка Российской Федерации от суммы неисполненного обязательства. </w:t>
      </w:r>
    </w:p>
    <w:p w:rsidR="00587E5E" w:rsidRPr="0038695F" w:rsidRDefault="00BA524E" w:rsidP="00BA524E">
      <w:pPr>
        <w:tabs>
          <w:tab w:val="left" w:pos="993"/>
        </w:tabs>
        <w:spacing w:after="0" w:line="240" w:lineRule="auto"/>
        <w:ind w:firstLine="567"/>
        <w:jc w:val="both"/>
        <w:rPr>
          <w:rFonts w:ascii="Times New Roman" w:hAnsi="Times New Roman"/>
          <w:bCs/>
          <w:sz w:val="23"/>
          <w:szCs w:val="23"/>
        </w:rPr>
      </w:pPr>
      <w:r w:rsidRPr="0038695F">
        <w:rPr>
          <w:rFonts w:ascii="Times New Roman" w:hAnsi="Times New Roman"/>
          <w:bCs/>
          <w:sz w:val="23"/>
          <w:szCs w:val="23"/>
        </w:rPr>
        <w:t xml:space="preserve">7.3. </w:t>
      </w:r>
      <w:r w:rsidR="00587E5E" w:rsidRPr="0038695F">
        <w:rPr>
          <w:rFonts w:ascii="Times New Roman" w:hAnsi="Times New Roman"/>
          <w:bCs/>
          <w:sz w:val="23"/>
          <w:szCs w:val="23"/>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587E5E" w:rsidRPr="0038695F" w:rsidRDefault="00BA524E" w:rsidP="00BA524E">
      <w:pPr>
        <w:tabs>
          <w:tab w:val="left" w:pos="993"/>
        </w:tabs>
        <w:spacing w:after="0" w:line="240" w:lineRule="auto"/>
        <w:ind w:firstLine="567"/>
        <w:jc w:val="both"/>
        <w:rPr>
          <w:rFonts w:ascii="Times New Roman" w:hAnsi="Times New Roman"/>
          <w:bCs/>
          <w:sz w:val="23"/>
          <w:szCs w:val="23"/>
        </w:rPr>
      </w:pPr>
      <w:r w:rsidRPr="0038695F">
        <w:rPr>
          <w:rFonts w:ascii="Times New Roman" w:hAnsi="Times New Roman"/>
          <w:bCs/>
          <w:sz w:val="23"/>
          <w:szCs w:val="23"/>
        </w:rPr>
        <w:t xml:space="preserve">7.4. </w:t>
      </w:r>
      <w:r w:rsidR="000618DE" w:rsidRPr="000618DE">
        <w:rPr>
          <w:rFonts w:ascii="Times New Roman" w:hAnsi="Times New Roman"/>
          <w:bCs/>
          <w:sz w:val="23"/>
          <w:szCs w:val="23"/>
        </w:rPr>
        <w:t xml:space="preserve">В случае просрочки исполнения </w:t>
      </w:r>
      <w:r w:rsidR="000618DE">
        <w:rPr>
          <w:rFonts w:ascii="Times New Roman" w:hAnsi="Times New Roman"/>
          <w:bCs/>
          <w:sz w:val="23"/>
          <w:szCs w:val="23"/>
        </w:rPr>
        <w:t>Исполнителем</w:t>
      </w:r>
      <w:r w:rsidR="000618DE" w:rsidRPr="000618DE">
        <w:rPr>
          <w:rFonts w:ascii="Times New Roman" w:hAnsi="Times New Roman"/>
          <w:bCs/>
          <w:sz w:val="23"/>
          <w:szCs w:val="23"/>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0618DE">
        <w:rPr>
          <w:rFonts w:ascii="Times New Roman" w:hAnsi="Times New Roman"/>
          <w:bCs/>
          <w:sz w:val="23"/>
          <w:szCs w:val="23"/>
        </w:rPr>
        <w:t>Исполнителем</w:t>
      </w:r>
      <w:r w:rsidR="000618DE" w:rsidRPr="000618DE">
        <w:rPr>
          <w:rFonts w:ascii="Times New Roman" w:hAnsi="Times New Roman"/>
          <w:bCs/>
          <w:sz w:val="23"/>
          <w:szCs w:val="23"/>
        </w:rPr>
        <w:t xml:space="preserve"> обязательств, предусмотренных Контрактом, </w:t>
      </w:r>
      <w:r w:rsidR="000618DE">
        <w:rPr>
          <w:rFonts w:ascii="Times New Roman" w:hAnsi="Times New Roman"/>
          <w:bCs/>
          <w:sz w:val="23"/>
          <w:szCs w:val="23"/>
        </w:rPr>
        <w:t>Исполнитель</w:t>
      </w:r>
      <w:r w:rsidR="000618DE" w:rsidRPr="000618DE">
        <w:rPr>
          <w:rFonts w:ascii="Times New Roman" w:hAnsi="Times New Roman"/>
          <w:bCs/>
          <w:sz w:val="23"/>
          <w:szCs w:val="23"/>
        </w:rPr>
        <w:t xml:space="preserve"> обязан оплатить неустойку (штрафы, пени) на основании требований Заказчика об оплате неустойки (штрафов, пеней).</w:t>
      </w:r>
    </w:p>
    <w:p w:rsidR="00587E5E" w:rsidRPr="0038695F" w:rsidRDefault="00BA524E" w:rsidP="00BA524E">
      <w:pPr>
        <w:tabs>
          <w:tab w:val="left" w:pos="993"/>
        </w:tabs>
        <w:spacing w:after="0" w:line="240" w:lineRule="auto"/>
        <w:ind w:firstLine="567"/>
        <w:jc w:val="both"/>
        <w:rPr>
          <w:rFonts w:ascii="Times New Roman" w:hAnsi="Times New Roman"/>
          <w:bCs/>
          <w:sz w:val="23"/>
          <w:szCs w:val="23"/>
        </w:rPr>
      </w:pPr>
      <w:r w:rsidRPr="0038695F">
        <w:rPr>
          <w:rFonts w:ascii="Times New Roman" w:hAnsi="Times New Roman"/>
          <w:bCs/>
          <w:sz w:val="23"/>
          <w:szCs w:val="23"/>
        </w:rPr>
        <w:lastRenderedPageBreak/>
        <w:t xml:space="preserve">7.5. </w:t>
      </w:r>
      <w:r w:rsidR="00587E5E" w:rsidRPr="0038695F">
        <w:rPr>
          <w:rFonts w:ascii="Times New Roman" w:hAnsi="Times New Roman"/>
          <w:bCs/>
          <w:sz w:val="23"/>
          <w:szCs w:val="23"/>
        </w:rPr>
        <w:t>Пеня начисляется за каждый день просрочки исполнения Исполнителем обязательства, предусмотренного договором, и устанавливается в размере 0,1%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587E5E" w:rsidRPr="0038695F" w:rsidRDefault="00BA524E" w:rsidP="00BA524E">
      <w:pPr>
        <w:tabs>
          <w:tab w:val="left" w:pos="993"/>
        </w:tabs>
        <w:autoSpaceDE w:val="0"/>
        <w:autoSpaceDN w:val="0"/>
        <w:adjustRightInd w:val="0"/>
        <w:spacing w:after="0" w:line="240" w:lineRule="auto"/>
        <w:ind w:firstLine="567"/>
        <w:jc w:val="both"/>
        <w:rPr>
          <w:rFonts w:ascii="Times New Roman" w:hAnsi="Times New Roman"/>
          <w:sz w:val="23"/>
          <w:szCs w:val="23"/>
        </w:rPr>
      </w:pPr>
      <w:r w:rsidRPr="0038695F">
        <w:rPr>
          <w:rFonts w:ascii="Times New Roman" w:hAnsi="Times New Roman"/>
          <w:bCs/>
          <w:sz w:val="23"/>
          <w:szCs w:val="23"/>
        </w:rPr>
        <w:t xml:space="preserve">7.6. </w:t>
      </w:r>
      <w:r w:rsidR="00587E5E" w:rsidRPr="0038695F">
        <w:rPr>
          <w:rFonts w:ascii="Times New Roman" w:hAnsi="Times New Roman"/>
          <w:bCs/>
          <w:sz w:val="23"/>
          <w:szCs w:val="23"/>
        </w:rPr>
        <w:t>За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Исполнитель выплачивает заказчику штраф в размере 0,1% цены договора.</w:t>
      </w:r>
    </w:p>
    <w:p w:rsidR="00AD5170" w:rsidRDefault="00BA524E" w:rsidP="00BA524E">
      <w:pPr>
        <w:tabs>
          <w:tab w:val="left" w:pos="993"/>
        </w:tabs>
        <w:autoSpaceDE w:val="0"/>
        <w:autoSpaceDN w:val="0"/>
        <w:adjustRightInd w:val="0"/>
        <w:spacing w:after="0" w:line="240" w:lineRule="auto"/>
        <w:ind w:firstLine="567"/>
        <w:jc w:val="both"/>
        <w:rPr>
          <w:rFonts w:ascii="Times New Roman" w:hAnsi="Times New Roman"/>
          <w:sz w:val="23"/>
          <w:szCs w:val="23"/>
        </w:rPr>
      </w:pPr>
      <w:r w:rsidRPr="0038695F">
        <w:rPr>
          <w:rFonts w:ascii="Times New Roman" w:hAnsi="Times New Roman"/>
          <w:sz w:val="23"/>
          <w:szCs w:val="23"/>
        </w:rPr>
        <w:t xml:space="preserve">7.7. </w:t>
      </w:r>
      <w:r w:rsidR="00AE39CE" w:rsidRPr="0038695F">
        <w:rPr>
          <w:rFonts w:ascii="Times New Roman" w:hAnsi="Times New Roman"/>
          <w:sz w:val="23"/>
          <w:szCs w:val="23"/>
        </w:rPr>
        <w:t xml:space="preserve">Исполнитель </w:t>
      </w:r>
      <w:r w:rsidR="00AD5170" w:rsidRPr="0038695F">
        <w:rPr>
          <w:rFonts w:ascii="Times New Roman" w:hAnsi="Times New Roman"/>
          <w:sz w:val="23"/>
          <w:szCs w:val="23"/>
        </w:rPr>
        <w:t>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F0BA7" w:rsidRPr="0038695F" w:rsidRDefault="00FF0BA7" w:rsidP="00BA524E">
      <w:pPr>
        <w:tabs>
          <w:tab w:val="left" w:pos="993"/>
        </w:tabs>
        <w:autoSpaceDE w:val="0"/>
        <w:autoSpaceDN w:val="0"/>
        <w:adjustRightInd w:val="0"/>
        <w:spacing w:after="0" w:line="240" w:lineRule="auto"/>
        <w:ind w:firstLine="567"/>
        <w:jc w:val="both"/>
        <w:rPr>
          <w:rFonts w:ascii="Times New Roman" w:hAnsi="Times New Roman"/>
          <w:sz w:val="23"/>
          <w:szCs w:val="23"/>
        </w:rPr>
      </w:pPr>
    </w:p>
    <w:p w:rsidR="0038695F" w:rsidRPr="0038695F" w:rsidRDefault="0038695F" w:rsidP="0038695F">
      <w:pPr>
        <w:spacing w:after="0" w:line="240" w:lineRule="auto"/>
        <w:ind w:right="-2" w:firstLine="709"/>
        <w:jc w:val="center"/>
        <w:rPr>
          <w:rFonts w:ascii="Times New Roman" w:hAnsi="Times New Roman"/>
          <w:b/>
          <w:sz w:val="23"/>
          <w:szCs w:val="23"/>
        </w:rPr>
      </w:pPr>
      <w:r w:rsidRPr="0038695F">
        <w:rPr>
          <w:rFonts w:ascii="Times New Roman" w:eastAsia="DejaVu Sans" w:hAnsi="Times New Roman"/>
          <w:b/>
          <w:sz w:val="23"/>
          <w:szCs w:val="23"/>
        </w:rPr>
        <w:t xml:space="preserve">8. </w:t>
      </w:r>
      <w:r w:rsidRPr="0038695F">
        <w:rPr>
          <w:rFonts w:ascii="Times New Roman" w:hAnsi="Times New Roman"/>
          <w:b/>
          <w:sz w:val="23"/>
          <w:szCs w:val="23"/>
        </w:rPr>
        <w:t>АНТИКОРРУПЦИОННАЯ ОГОВОРКА</w:t>
      </w:r>
    </w:p>
    <w:p w:rsidR="0038695F" w:rsidRPr="0038695F" w:rsidRDefault="0038695F" w:rsidP="0038695F">
      <w:pPr>
        <w:contextualSpacing/>
        <w:jc w:val="both"/>
        <w:rPr>
          <w:rFonts w:ascii="Times New Roman" w:hAnsi="Times New Roman"/>
          <w:sz w:val="23"/>
          <w:szCs w:val="23"/>
        </w:rPr>
      </w:pPr>
      <w:r w:rsidRPr="0038695F">
        <w:rPr>
          <w:rFonts w:ascii="Times New Roman" w:hAnsi="Times New Roman"/>
          <w:sz w:val="23"/>
          <w:szCs w:val="23"/>
        </w:rPr>
        <w:t>8.1.</w:t>
      </w:r>
      <w:r w:rsidRPr="0038695F">
        <w:rPr>
          <w:rFonts w:ascii="Times New Roman" w:hAnsi="Times New Roman"/>
          <w:sz w:val="23"/>
          <w:szCs w:val="23"/>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38695F" w:rsidRPr="0038695F" w:rsidRDefault="0038695F" w:rsidP="0038695F">
      <w:pPr>
        <w:contextualSpacing/>
        <w:jc w:val="both"/>
        <w:rPr>
          <w:rFonts w:ascii="Times New Roman" w:hAnsi="Times New Roman"/>
          <w:sz w:val="23"/>
          <w:szCs w:val="23"/>
        </w:rPr>
      </w:pPr>
      <w:r w:rsidRPr="0038695F">
        <w:rPr>
          <w:rFonts w:ascii="Times New Roman" w:hAnsi="Times New Roman"/>
          <w:sz w:val="23"/>
          <w:szCs w:val="23"/>
        </w:rPr>
        <w:t>8.2.</w:t>
      </w:r>
      <w:r w:rsidRPr="0038695F">
        <w:rPr>
          <w:rFonts w:ascii="Times New Roman" w:hAnsi="Times New Roman"/>
          <w:sz w:val="23"/>
          <w:szCs w:val="23"/>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rsidR="0038695F" w:rsidRPr="0038695F" w:rsidRDefault="0038695F" w:rsidP="0038695F">
      <w:pPr>
        <w:contextualSpacing/>
        <w:jc w:val="both"/>
        <w:rPr>
          <w:rFonts w:ascii="Times New Roman" w:hAnsi="Times New Roman"/>
          <w:sz w:val="23"/>
          <w:szCs w:val="23"/>
        </w:rPr>
      </w:pPr>
      <w:r w:rsidRPr="0038695F">
        <w:rPr>
          <w:rFonts w:ascii="Times New Roman" w:hAnsi="Times New Roman"/>
          <w:sz w:val="23"/>
          <w:szCs w:val="23"/>
        </w:rPr>
        <w:t>8.3.</w:t>
      </w:r>
      <w:r w:rsidRPr="0038695F">
        <w:rPr>
          <w:rFonts w:ascii="Times New Roman" w:hAnsi="Times New Roman"/>
          <w:sz w:val="23"/>
          <w:szCs w:val="23"/>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38695F" w:rsidRPr="0038695F" w:rsidRDefault="0038695F" w:rsidP="0038695F">
      <w:pPr>
        <w:contextualSpacing/>
        <w:jc w:val="both"/>
        <w:rPr>
          <w:rFonts w:ascii="Times New Roman" w:hAnsi="Times New Roman"/>
          <w:sz w:val="23"/>
          <w:szCs w:val="23"/>
        </w:rPr>
      </w:pPr>
      <w:r w:rsidRPr="0038695F">
        <w:rPr>
          <w:rFonts w:ascii="Times New Roman" w:hAnsi="Times New Roman"/>
          <w:sz w:val="23"/>
          <w:szCs w:val="23"/>
        </w:rPr>
        <w:t>8.4.</w:t>
      </w:r>
      <w:r w:rsidRPr="0038695F">
        <w:rPr>
          <w:rFonts w:ascii="Times New Roman" w:hAnsi="Times New Roman"/>
          <w:sz w:val="23"/>
          <w:szCs w:val="23"/>
        </w:rPr>
        <w:tab/>
        <w:t xml:space="preserve">Стороны признают условия настоящего раздела существенными для целей настоящего Договора. </w:t>
      </w:r>
    </w:p>
    <w:p w:rsidR="0038695F" w:rsidRPr="0038695F" w:rsidRDefault="0038695F" w:rsidP="0038695F">
      <w:pPr>
        <w:contextualSpacing/>
        <w:jc w:val="both"/>
        <w:rPr>
          <w:rFonts w:ascii="Times New Roman" w:hAnsi="Times New Roman"/>
          <w:sz w:val="23"/>
          <w:szCs w:val="23"/>
        </w:rPr>
      </w:pPr>
      <w:r w:rsidRPr="0038695F">
        <w:rPr>
          <w:rFonts w:ascii="Times New Roman" w:hAnsi="Times New Roman"/>
          <w:sz w:val="23"/>
          <w:szCs w:val="23"/>
        </w:rPr>
        <w:t>8.5.</w:t>
      </w:r>
      <w:r w:rsidRPr="0038695F">
        <w:rPr>
          <w:rFonts w:ascii="Times New Roman" w:hAnsi="Times New Roman"/>
          <w:sz w:val="23"/>
          <w:szCs w:val="23"/>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8695F" w:rsidRPr="0038695F" w:rsidRDefault="0038695F" w:rsidP="0038695F">
      <w:pPr>
        <w:contextualSpacing/>
        <w:jc w:val="both"/>
        <w:rPr>
          <w:rFonts w:ascii="Times New Roman" w:hAnsi="Times New Roman"/>
          <w:sz w:val="23"/>
          <w:szCs w:val="23"/>
        </w:rPr>
      </w:pPr>
    </w:p>
    <w:p w:rsidR="0038695F" w:rsidRPr="0038695F" w:rsidRDefault="0038695F" w:rsidP="0038695F">
      <w:pPr>
        <w:contextualSpacing/>
        <w:jc w:val="center"/>
        <w:rPr>
          <w:rFonts w:ascii="Times New Roman" w:hAnsi="Times New Roman"/>
          <w:b/>
          <w:sz w:val="23"/>
          <w:szCs w:val="23"/>
        </w:rPr>
      </w:pPr>
      <w:r w:rsidRPr="0038695F">
        <w:rPr>
          <w:rFonts w:ascii="Times New Roman" w:hAnsi="Times New Roman"/>
          <w:b/>
          <w:sz w:val="23"/>
          <w:szCs w:val="23"/>
        </w:rPr>
        <w:t xml:space="preserve">9.КОНФИДЕНЦИАЛЬНОСТЬ </w:t>
      </w:r>
    </w:p>
    <w:p w:rsidR="00DA02B5" w:rsidRPr="00DA02B5" w:rsidRDefault="0038695F" w:rsidP="00DA02B5">
      <w:pPr>
        <w:contextualSpacing/>
        <w:jc w:val="both"/>
        <w:rPr>
          <w:rFonts w:ascii="Times New Roman" w:hAnsi="Times New Roman"/>
          <w:sz w:val="23"/>
          <w:szCs w:val="23"/>
        </w:rPr>
      </w:pPr>
      <w:r w:rsidRPr="0038695F">
        <w:rPr>
          <w:rFonts w:ascii="Times New Roman" w:hAnsi="Times New Roman"/>
          <w:sz w:val="23"/>
          <w:szCs w:val="23"/>
        </w:rPr>
        <w:t>9.1.</w:t>
      </w:r>
      <w:r w:rsidRPr="0038695F">
        <w:rPr>
          <w:rFonts w:ascii="Times New Roman" w:hAnsi="Times New Roman"/>
          <w:sz w:val="23"/>
          <w:szCs w:val="23"/>
        </w:rPr>
        <w:tab/>
      </w:r>
      <w:r w:rsidR="00DA02B5" w:rsidRPr="00DA02B5">
        <w:rPr>
          <w:rFonts w:ascii="Times New Roman" w:hAnsi="Times New Roman"/>
          <w:sz w:val="23"/>
          <w:szCs w:val="23"/>
        </w:rPr>
        <w:t>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информации ограниченного доступа какой-либо Стороной, виновная Сторона несет имущественную ответственность как за ненадлежащее исполнение обязательств.</w:t>
      </w:r>
    </w:p>
    <w:p w:rsidR="00DA02B5" w:rsidRPr="00DA02B5" w:rsidRDefault="00CE79CA" w:rsidP="00DA02B5">
      <w:pPr>
        <w:contextualSpacing/>
        <w:jc w:val="both"/>
        <w:rPr>
          <w:rFonts w:ascii="Times New Roman" w:hAnsi="Times New Roman"/>
          <w:sz w:val="23"/>
          <w:szCs w:val="23"/>
        </w:rPr>
      </w:pPr>
      <w:r>
        <w:rPr>
          <w:rFonts w:ascii="Times New Roman" w:hAnsi="Times New Roman"/>
          <w:sz w:val="23"/>
          <w:szCs w:val="23"/>
        </w:rPr>
        <w:t>9</w:t>
      </w:r>
      <w:r w:rsidR="00DA02B5" w:rsidRPr="00DA02B5">
        <w:rPr>
          <w:rFonts w:ascii="Times New Roman" w:hAnsi="Times New Roman"/>
          <w:sz w:val="23"/>
          <w:szCs w:val="23"/>
        </w:rPr>
        <w:t xml:space="preserve">.2. Заказчик </w:t>
      </w:r>
      <w:r w:rsidRPr="00DA02B5">
        <w:rPr>
          <w:rFonts w:ascii="Times New Roman" w:hAnsi="Times New Roman"/>
          <w:sz w:val="23"/>
          <w:szCs w:val="23"/>
        </w:rPr>
        <w:t>заявляет,</w:t>
      </w:r>
      <w:r w:rsidR="00DA02B5" w:rsidRPr="00DA02B5">
        <w:rPr>
          <w:rFonts w:ascii="Times New Roman" w:hAnsi="Times New Roman"/>
          <w:sz w:val="23"/>
          <w:szCs w:val="23"/>
        </w:rPr>
        <w:t xml:space="preserve"> и Подрядчик осознает, что конфиденциальная информация Заказчика является информацией, доступ к которой ограничивается действующим законодательством РФ. В целях обеспечения ее неразглашения Заказчиком могут быть использованы различные способы защиты, предусмотренные действующим законодательством РФ.</w:t>
      </w:r>
    </w:p>
    <w:p w:rsidR="00DA02B5" w:rsidRPr="00DA02B5" w:rsidRDefault="00CE79CA" w:rsidP="00DA02B5">
      <w:pPr>
        <w:contextualSpacing/>
        <w:jc w:val="both"/>
        <w:rPr>
          <w:rFonts w:ascii="Times New Roman" w:hAnsi="Times New Roman"/>
          <w:sz w:val="23"/>
          <w:szCs w:val="23"/>
        </w:rPr>
      </w:pPr>
      <w:r>
        <w:rPr>
          <w:rFonts w:ascii="Times New Roman" w:hAnsi="Times New Roman"/>
          <w:sz w:val="23"/>
          <w:szCs w:val="23"/>
        </w:rPr>
        <w:t>9</w:t>
      </w:r>
      <w:r w:rsidR="00DA02B5" w:rsidRPr="00DA02B5">
        <w:rPr>
          <w:rFonts w:ascii="Times New Roman" w:hAnsi="Times New Roman"/>
          <w:sz w:val="23"/>
          <w:szCs w:val="23"/>
        </w:rPr>
        <w:t xml:space="preserve">.3. Конфиденциальная информация Заказчика предоставляется Подрядчику Заказчиком исключительно для целей выполнения Подрядчиком работ в соответствии с настоящим Договором. </w:t>
      </w:r>
    </w:p>
    <w:p w:rsidR="00DA02B5" w:rsidRPr="00DA02B5" w:rsidRDefault="00CE79CA" w:rsidP="00DA02B5">
      <w:pPr>
        <w:contextualSpacing/>
        <w:jc w:val="both"/>
        <w:rPr>
          <w:rFonts w:ascii="Times New Roman" w:hAnsi="Times New Roman"/>
          <w:sz w:val="23"/>
          <w:szCs w:val="23"/>
        </w:rPr>
      </w:pPr>
      <w:r>
        <w:rPr>
          <w:rFonts w:ascii="Times New Roman" w:hAnsi="Times New Roman"/>
          <w:sz w:val="23"/>
          <w:szCs w:val="23"/>
        </w:rPr>
        <w:t>9</w:t>
      </w:r>
      <w:r w:rsidR="00DA02B5" w:rsidRPr="00DA02B5">
        <w:rPr>
          <w:rFonts w:ascii="Times New Roman" w:hAnsi="Times New Roman"/>
          <w:sz w:val="23"/>
          <w:szCs w:val="23"/>
        </w:rPr>
        <w:t>.4. Сторона вправе использовать конфиденциальную информацию другой Стороны исключительно для целей исполнения настоящего Договора. Сторона не вправе раскрывать, разглашать и передавать, соответственно, обязуется не раскрывать, не разглашать и не передавать Конфиденциальную информацию другой Стороны каким бы то ни было третьим лицам без прямого предварительного письменного согласия такой Стороны, кроме случаев вынужденного раскрытия по требованию уполномоченных государственных органов на основании законного и мотивированного требования таких органов (предъявленного с соблюдением установленного законом порядка) в объеме и в случаях, прямо предусмотренных действующим законодательством РФ.</w:t>
      </w:r>
    </w:p>
    <w:p w:rsidR="00DA02B5" w:rsidRPr="00DA02B5" w:rsidRDefault="00CE79CA" w:rsidP="00DA02B5">
      <w:pPr>
        <w:contextualSpacing/>
        <w:jc w:val="both"/>
        <w:rPr>
          <w:rFonts w:ascii="Times New Roman" w:hAnsi="Times New Roman"/>
          <w:sz w:val="23"/>
          <w:szCs w:val="23"/>
        </w:rPr>
      </w:pPr>
      <w:r>
        <w:rPr>
          <w:rFonts w:ascii="Times New Roman" w:hAnsi="Times New Roman"/>
          <w:sz w:val="23"/>
          <w:szCs w:val="23"/>
        </w:rPr>
        <w:lastRenderedPageBreak/>
        <w:t>9</w:t>
      </w:r>
      <w:r w:rsidR="00DA02B5" w:rsidRPr="00DA02B5">
        <w:rPr>
          <w:rFonts w:ascii="Times New Roman" w:hAnsi="Times New Roman"/>
          <w:sz w:val="23"/>
          <w:szCs w:val="23"/>
        </w:rPr>
        <w:t xml:space="preserve">.5. Подрядчик обязуется принять все необходимые меры для сохранения в тайне конфиденциальной информации Заказчика. </w:t>
      </w:r>
    </w:p>
    <w:p w:rsidR="00DA02B5" w:rsidRPr="00DA02B5" w:rsidRDefault="00CE79CA" w:rsidP="00DA02B5">
      <w:pPr>
        <w:contextualSpacing/>
        <w:jc w:val="both"/>
        <w:rPr>
          <w:rFonts w:ascii="Times New Roman" w:hAnsi="Times New Roman"/>
          <w:sz w:val="23"/>
          <w:szCs w:val="23"/>
        </w:rPr>
      </w:pPr>
      <w:r>
        <w:rPr>
          <w:rFonts w:ascii="Times New Roman" w:hAnsi="Times New Roman"/>
          <w:sz w:val="23"/>
          <w:szCs w:val="23"/>
        </w:rPr>
        <w:t>9</w:t>
      </w:r>
      <w:r w:rsidR="00DA02B5" w:rsidRPr="00DA02B5">
        <w:rPr>
          <w:rFonts w:ascii="Times New Roman" w:hAnsi="Times New Roman"/>
          <w:sz w:val="23"/>
          <w:szCs w:val="23"/>
        </w:rPr>
        <w:t>.6. Обязательства Сторон по соблюдению конфиденциальности, вытекающие из настоящего Договора, сохраняют свою силу в течение 5-ти лет после окончания выполнения работ по настоящему Договору.</w:t>
      </w:r>
    </w:p>
    <w:p w:rsidR="0038695F" w:rsidRPr="0038695F" w:rsidRDefault="0038695F" w:rsidP="00DA02B5">
      <w:pPr>
        <w:contextualSpacing/>
        <w:jc w:val="both"/>
        <w:rPr>
          <w:sz w:val="23"/>
          <w:szCs w:val="23"/>
        </w:rPr>
      </w:pPr>
    </w:p>
    <w:p w:rsidR="00BA524E" w:rsidRPr="0038695F" w:rsidRDefault="0038695F" w:rsidP="00BA524E">
      <w:pPr>
        <w:autoSpaceDE w:val="0"/>
        <w:autoSpaceDN w:val="0"/>
        <w:adjustRightInd w:val="0"/>
        <w:spacing w:after="0" w:line="240" w:lineRule="auto"/>
        <w:jc w:val="center"/>
        <w:rPr>
          <w:rFonts w:ascii="Times New Roman" w:hAnsi="Times New Roman"/>
          <w:b/>
          <w:sz w:val="23"/>
          <w:szCs w:val="23"/>
        </w:rPr>
      </w:pPr>
      <w:r>
        <w:rPr>
          <w:rFonts w:ascii="Times New Roman" w:hAnsi="Times New Roman"/>
          <w:b/>
          <w:sz w:val="23"/>
          <w:szCs w:val="23"/>
        </w:rPr>
        <w:t>10</w:t>
      </w:r>
      <w:r w:rsidR="00BA524E" w:rsidRPr="0038695F">
        <w:rPr>
          <w:rFonts w:ascii="Times New Roman" w:hAnsi="Times New Roman"/>
          <w:b/>
          <w:sz w:val="23"/>
          <w:szCs w:val="23"/>
        </w:rPr>
        <w:t>. Обстоятельства непреодолимой силы</w:t>
      </w:r>
    </w:p>
    <w:p w:rsidR="00BA524E" w:rsidRPr="0038695F" w:rsidRDefault="0038695F" w:rsidP="00BA524E">
      <w:pPr>
        <w:tabs>
          <w:tab w:val="num" w:pos="0"/>
        </w:tabs>
        <w:spacing w:after="0" w:line="240" w:lineRule="auto"/>
        <w:ind w:firstLine="567"/>
        <w:jc w:val="both"/>
        <w:rPr>
          <w:rFonts w:ascii="Times New Roman" w:hAnsi="Times New Roman"/>
          <w:sz w:val="23"/>
          <w:szCs w:val="23"/>
        </w:rPr>
      </w:pPr>
      <w:r>
        <w:rPr>
          <w:rFonts w:ascii="Times New Roman" w:hAnsi="Times New Roman"/>
          <w:sz w:val="23"/>
          <w:szCs w:val="23"/>
        </w:rPr>
        <w:t>10</w:t>
      </w:r>
      <w:r w:rsidR="00BA524E" w:rsidRPr="0038695F">
        <w:rPr>
          <w:rFonts w:ascii="Times New Roman" w:hAnsi="Times New Roman"/>
          <w:sz w:val="23"/>
          <w:szCs w:val="23"/>
        </w:rPr>
        <w:t xml:space="preserve">.1.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00BA524E" w:rsidRPr="0038695F">
        <w:rPr>
          <w:rFonts w:ascii="Times New Roman" w:hAnsi="Times New Roman"/>
          <w:i/>
          <w:iCs/>
          <w:sz w:val="23"/>
          <w:szCs w:val="23"/>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00BA524E" w:rsidRPr="0038695F">
        <w:rPr>
          <w:rFonts w:ascii="Times New Roman" w:hAnsi="Times New Roman"/>
          <w:sz w:val="23"/>
          <w:szCs w:val="23"/>
        </w:rPr>
        <w:t>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rsidR="00BA524E" w:rsidRPr="0038695F" w:rsidRDefault="0038695F" w:rsidP="00BA524E">
      <w:pPr>
        <w:tabs>
          <w:tab w:val="num" w:pos="0"/>
        </w:tabs>
        <w:spacing w:after="0" w:line="240" w:lineRule="auto"/>
        <w:ind w:firstLine="567"/>
        <w:jc w:val="both"/>
        <w:rPr>
          <w:rFonts w:ascii="Times New Roman" w:hAnsi="Times New Roman"/>
          <w:sz w:val="23"/>
          <w:szCs w:val="23"/>
        </w:rPr>
      </w:pPr>
      <w:r>
        <w:rPr>
          <w:rFonts w:ascii="Times New Roman" w:hAnsi="Times New Roman"/>
          <w:sz w:val="23"/>
          <w:szCs w:val="23"/>
        </w:rPr>
        <w:t>10</w:t>
      </w:r>
      <w:r w:rsidR="00BA524E" w:rsidRPr="0038695F">
        <w:rPr>
          <w:rFonts w:ascii="Times New Roman" w:hAnsi="Times New Roman"/>
          <w:sz w:val="23"/>
          <w:szCs w:val="23"/>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A524E" w:rsidRPr="0038695F" w:rsidRDefault="0038695F" w:rsidP="00BA524E">
      <w:pPr>
        <w:tabs>
          <w:tab w:val="num" w:pos="0"/>
        </w:tabs>
        <w:spacing w:after="0" w:line="240" w:lineRule="auto"/>
        <w:ind w:firstLine="567"/>
        <w:jc w:val="both"/>
        <w:rPr>
          <w:rFonts w:ascii="Times New Roman" w:hAnsi="Times New Roman"/>
          <w:sz w:val="23"/>
          <w:szCs w:val="23"/>
        </w:rPr>
      </w:pPr>
      <w:r>
        <w:rPr>
          <w:rFonts w:ascii="Times New Roman" w:hAnsi="Times New Roman"/>
          <w:sz w:val="23"/>
          <w:szCs w:val="23"/>
        </w:rPr>
        <w:t>10</w:t>
      </w:r>
      <w:r w:rsidR="00BA524E" w:rsidRPr="0038695F">
        <w:rPr>
          <w:rFonts w:ascii="Times New Roman" w:hAnsi="Times New Roman"/>
          <w:sz w:val="23"/>
          <w:szCs w:val="23"/>
        </w:rPr>
        <w:t xml:space="preserve">.3. Документ, выданный </w:t>
      </w:r>
      <w:r w:rsidR="00BA524E" w:rsidRPr="0038695F">
        <w:rPr>
          <w:rFonts w:ascii="Times New Roman" w:hAnsi="Times New Roman"/>
          <w:iCs/>
          <w:sz w:val="23"/>
          <w:szCs w:val="23"/>
        </w:rPr>
        <w:t>уполномоченным государственным органом или торгово-промышленной палатой субъекта Российской Федерации на территории которого возникли обстоятельства, препятствующие исполнению договорных обязательств</w:t>
      </w:r>
      <w:r w:rsidR="00BA524E" w:rsidRPr="0038695F">
        <w:rPr>
          <w:rFonts w:ascii="Times New Roman" w:hAnsi="Times New Roman"/>
          <w:sz w:val="23"/>
          <w:szCs w:val="23"/>
        </w:rPr>
        <w:t>, является достаточным подтверждением наличия и продолжительности действия непреодолимой силы.</w:t>
      </w:r>
    </w:p>
    <w:p w:rsidR="00BA524E" w:rsidRPr="0038695F" w:rsidRDefault="0038695F" w:rsidP="00BA524E">
      <w:pPr>
        <w:tabs>
          <w:tab w:val="num" w:pos="0"/>
        </w:tabs>
        <w:spacing w:after="0" w:line="240" w:lineRule="auto"/>
        <w:ind w:firstLine="567"/>
        <w:jc w:val="both"/>
        <w:rPr>
          <w:rFonts w:ascii="Times New Roman" w:hAnsi="Times New Roman"/>
          <w:sz w:val="23"/>
          <w:szCs w:val="23"/>
        </w:rPr>
      </w:pPr>
      <w:r>
        <w:rPr>
          <w:rFonts w:ascii="Times New Roman" w:hAnsi="Times New Roman"/>
          <w:sz w:val="23"/>
          <w:szCs w:val="23"/>
        </w:rPr>
        <w:t>10</w:t>
      </w:r>
      <w:r w:rsidR="00BA524E" w:rsidRPr="0038695F">
        <w:rPr>
          <w:rFonts w:ascii="Times New Roman" w:hAnsi="Times New Roman"/>
          <w:sz w:val="23"/>
          <w:szCs w:val="23"/>
        </w:rPr>
        <w:t>.4. Если обстоятельства непреодолимой силы продолжают действовать более 30 (тридцати) дней, то каждая Сторона вправе отказаться от Договора в одностороннем порядке без требования возмещения убытков, понесенных в связи с наступлением таких обстоятельств.</w:t>
      </w:r>
    </w:p>
    <w:p w:rsidR="00CD457A" w:rsidRPr="0038695F" w:rsidRDefault="00CD457A" w:rsidP="00CD457A">
      <w:pPr>
        <w:autoSpaceDE w:val="0"/>
        <w:autoSpaceDN w:val="0"/>
        <w:adjustRightInd w:val="0"/>
        <w:spacing w:after="0" w:line="240" w:lineRule="auto"/>
        <w:jc w:val="both"/>
        <w:rPr>
          <w:rFonts w:ascii="Times New Roman" w:hAnsi="Times New Roman"/>
          <w:b/>
          <w:sz w:val="23"/>
          <w:szCs w:val="23"/>
        </w:rPr>
      </w:pPr>
    </w:p>
    <w:p w:rsidR="00CD04E5" w:rsidRPr="0038695F" w:rsidRDefault="0038695F" w:rsidP="00165193">
      <w:pPr>
        <w:autoSpaceDE w:val="0"/>
        <w:autoSpaceDN w:val="0"/>
        <w:adjustRightInd w:val="0"/>
        <w:spacing w:after="0" w:line="240" w:lineRule="auto"/>
        <w:jc w:val="center"/>
        <w:rPr>
          <w:rFonts w:ascii="Times New Roman" w:hAnsi="Times New Roman"/>
          <w:b/>
          <w:sz w:val="23"/>
          <w:szCs w:val="23"/>
        </w:rPr>
      </w:pPr>
      <w:r>
        <w:rPr>
          <w:rFonts w:ascii="Times New Roman" w:hAnsi="Times New Roman"/>
          <w:b/>
          <w:sz w:val="23"/>
          <w:szCs w:val="23"/>
        </w:rPr>
        <w:t>11</w:t>
      </w:r>
      <w:r w:rsidR="00CD04E5" w:rsidRPr="0038695F">
        <w:rPr>
          <w:rFonts w:ascii="Times New Roman" w:hAnsi="Times New Roman"/>
          <w:b/>
          <w:sz w:val="23"/>
          <w:szCs w:val="23"/>
        </w:rPr>
        <w:t>. Порядок урегулирования споров</w:t>
      </w:r>
    </w:p>
    <w:p w:rsidR="00CD04E5" w:rsidRPr="0038695F" w:rsidRDefault="0038695F" w:rsidP="00165193">
      <w:pPr>
        <w:tabs>
          <w:tab w:val="num" w:pos="1620"/>
          <w:tab w:val="num" w:pos="1800"/>
        </w:tabs>
        <w:spacing w:after="0" w:line="240" w:lineRule="auto"/>
        <w:ind w:firstLine="567"/>
        <w:jc w:val="both"/>
        <w:rPr>
          <w:rFonts w:ascii="Times New Roman" w:hAnsi="Times New Roman"/>
          <w:sz w:val="23"/>
          <w:szCs w:val="23"/>
        </w:rPr>
      </w:pPr>
      <w:r>
        <w:rPr>
          <w:rFonts w:ascii="Times New Roman" w:hAnsi="Times New Roman"/>
          <w:sz w:val="23"/>
          <w:szCs w:val="23"/>
        </w:rPr>
        <w:t>11</w:t>
      </w:r>
      <w:r w:rsidR="00CD04E5" w:rsidRPr="0038695F">
        <w:rPr>
          <w:rFonts w:ascii="Times New Roman" w:hAnsi="Times New Roman"/>
          <w:sz w:val="23"/>
          <w:szCs w:val="23"/>
        </w:rPr>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CD04E5" w:rsidRPr="0038695F" w:rsidRDefault="0038695F" w:rsidP="00165193">
      <w:pPr>
        <w:tabs>
          <w:tab w:val="num" w:pos="1620"/>
          <w:tab w:val="num" w:pos="1800"/>
        </w:tabs>
        <w:spacing w:after="0" w:line="240" w:lineRule="auto"/>
        <w:ind w:firstLine="567"/>
        <w:jc w:val="both"/>
        <w:rPr>
          <w:rFonts w:ascii="Times New Roman" w:hAnsi="Times New Roman"/>
          <w:sz w:val="23"/>
          <w:szCs w:val="23"/>
        </w:rPr>
      </w:pPr>
      <w:r>
        <w:rPr>
          <w:rFonts w:ascii="Times New Roman" w:hAnsi="Times New Roman"/>
          <w:sz w:val="23"/>
          <w:szCs w:val="23"/>
        </w:rPr>
        <w:t>11</w:t>
      </w:r>
      <w:r w:rsidR="00CD04E5" w:rsidRPr="0038695F">
        <w:rPr>
          <w:rFonts w:ascii="Times New Roman" w:hAnsi="Times New Roman"/>
          <w:sz w:val="23"/>
          <w:szCs w:val="23"/>
        </w:rPr>
        <w:t>.2. В случае невозможности достижения взаимного согласия, споры по Договору разрешаются в Арбитражном суде Республики Татарстан.</w:t>
      </w:r>
    </w:p>
    <w:p w:rsidR="00CD04E5" w:rsidRPr="0038695F" w:rsidRDefault="0038695F" w:rsidP="00165193">
      <w:pPr>
        <w:tabs>
          <w:tab w:val="num" w:pos="1620"/>
          <w:tab w:val="num" w:pos="1800"/>
        </w:tabs>
        <w:spacing w:after="0" w:line="240" w:lineRule="auto"/>
        <w:ind w:firstLine="567"/>
        <w:jc w:val="both"/>
        <w:rPr>
          <w:rFonts w:ascii="Times New Roman" w:hAnsi="Times New Roman"/>
          <w:sz w:val="23"/>
          <w:szCs w:val="23"/>
        </w:rPr>
      </w:pPr>
      <w:r>
        <w:rPr>
          <w:rFonts w:ascii="Times New Roman" w:hAnsi="Times New Roman"/>
          <w:sz w:val="23"/>
          <w:szCs w:val="23"/>
        </w:rPr>
        <w:t>11</w:t>
      </w:r>
      <w:r w:rsidR="00CD04E5" w:rsidRPr="0038695F">
        <w:rPr>
          <w:rFonts w:ascii="Times New Roman" w:hAnsi="Times New Roman"/>
          <w:sz w:val="23"/>
          <w:szCs w:val="23"/>
        </w:rPr>
        <w:t xml:space="preserve">.3.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ответ по существу в срок не позднее </w:t>
      </w:r>
      <w:r w:rsidR="007F1227" w:rsidRPr="0038695F">
        <w:rPr>
          <w:rFonts w:ascii="Times New Roman" w:hAnsi="Times New Roman"/>
          <w:sz w:val="23"/>
          <w:szCs w:val="23"/>
        </w:rPr>
        <w:t xml:space="preserve">15 (пятнадцати) рабочих </w:t>
      </w:r>
      <w:r w:rsidR="00CD457A" w:rsidRPr="0038695F">
        <w:rPr>
          <w:rFonts w:ascii="Times New Roman" w:hAnsi="Times New Roman"/>
          <w:sz w:val="23"/>
          <w:szCs w:val="23"/>
        </w:rPr>
        <w:t>дней с даты ее получения.</w:t>
      </w:r>
    </w:p>
    <w:p w:rsidR="0010042D" w:rsidRPr="0038695F" w:rsidRDefault="0010042D" w:rsidP="00165193">
      <w:pPr>
        <w:pStyle w:val="a0"/>
        <w:tabs>
          <w:tab w:val="left" w:pos="900"/>
        </w:tabs>
        <w:suppressAutoHyphens w:val="0"/>
        <w:spacing w:after="0" w:line="240" w:lineRule="auto"/>
        <w:jc w:val="both"/>
        <w:rPr>
          <w:rFonts w:ascii="Times New Roman" w:hAnsi="Times New Roman"/>
          <w:bCs/>
          <w:sz w:val="23"/>
          <w:szCs w:val="23"/>
        </w:rPr>
      </w:pPr>
    </w:p>
    <w:p w:rsidR="00BA524E" w:rsidRPr="0038695F" w:rsidRDefault="00BA524E" w:rsidP="00BA524E">
      <w:pPr>
        <w:autoSpaceDE w:val="0"/>
        <w:autoSpaceDN w:val="0"/>
        <w:adjustRightInd w:val="0"/>
        <w:spacing w:after="0" w:line="240" w:lineRule="auto"/>
        <w:jc w:val="center"/>
        <w:rPr>
          <w:rFonts w:ascii="Times New Roman" w:hAnsi="Times New Roman"/>
          <w:b/>
          <w:sz w:val="23"/>
          <w:szCs w:val="23"/>
        </w:rPr>
      </w:pPr>
      <w:r w:rsidRPr="0038695F">
        <w:rPr>
          <w:rFonts w:ascii="Times New Roman" w:hAnsi="Times New Roman"/>
          <w:b/>
          <w:sz w:val="23"/>
          <w:szCs w:val="23"/>
        </w:rPr>
        <w:t>1</w:t>
      </w:r>
      <w:r w:rsidR="0038695F">
        <w:rPr>
          <w:rFonts w:ascii="Times New Roman" w:hAnsi="Times New Roman"/>
          <w:b/>
          <w:sz w:val="23"/>
          <w:szCs w:val="23"/>
        </w:rPr>
        <w:t>2</w:t>
      </w:r>
      <w:r w:rsidRPr="0038695F">
        <w:rPr>
          <w:rFonts w:ascii="Times New Roman" w:hAnsi="Times New Roman"/>
          <w:b/>
          <w:sz w:val="23"/>
          <w:szCs w:val="23"/>
        </w:rPr>
        <w:t>. Срок действия, порядок изменения и расторжения Договора</w:t>
      </w:r>
    </w:p>
    <w:p w:rsidR="00DA02B5" w:rsidRDefault="0038695F" w:rsidP="00DA02B5">
      <w:pPr>
        <w:tabs>
          <w:tab w:val="num" w:pos="1620"/>
          <w:tab w:val="num" w:pos="1800"/>
        </w:tabs>
        <w:spacing w:line="240" w:lineRule="auto"/>
        <w:ind w:firstLine="567"/>
        <w:contextualSpacing/>
        <w:jc w:val="both"/>
        <w:rPr>
          <w:rFonts w:ascii="Times New Roman" w:hAnsi="Times New Roman"/>
          <w:sz w:val="24"/>
          <w:szCs w:val="24"/>
        </w:rPr>
      </w:pPr>
      <w:r w:rsidRPr="00DA02B5">
        <w:rPr>
          <w:rFonts w:ascii="Times New Roman" w:hAnsi="Times New Roman"/>
          <w:sz w:val="24"/>
          <w:szCs w:val="24"/>
        </w:rPr>
        <w:t>12</w:t>
      </w:r>
      <w:r w:rsidR="00BA524E" w:rsidRPr="00DA02B5">
        <w:rPr>
          <w:rFonts w:ascii="Times New Roman" w:hAnsi="Times New Roman"/>
          <w:sz w:val="24"/>
          <w:szCs w:val="24"/>
        </w:rPr>
        <w:t xml:space="preserve">.1. </w:t>
      </w:r>
      <w:r w:rsidR="00DA02B5" w:rsidRPr="00DA02B5">
        <w:rPr>
          <w:rFonts w:ascii="Times New Roman" w:hAnsi="Times New Roman"/>
          <w:sz w:val="24"/>
          <w:szCs w:val="24"/>
        </w:rPr>
        <w:t xml:space="preserve">Договор считается заключенным и вступает в силу со дня его подписания Сторонами, и действует до </w:t>
      </w:r>
      <w:permStart w:id="284651520" w:edGrp="everyone"/>
      <w:r w:rsidR="00DA02B5" w:rsidRPr="00DA02B5">
        <w:rPr>
          <w:rFonts w:ascii="Times New Roman" w:hAnsi="Times New Roman"/>
          <w:sz w:val="24"/>
          <w:szCs w:val="24"/>
        </w:rPr>
        <w:t xml:space="preserve">31.12.202   </w:t>
      </w:r>
      <w:permEnd w:id="284651520"/>
      <w:r w:rsidR="00DA02B5" w:rsidRPr="00DA02B5">
        <w:rPr>
          <w:rFonts w:ascii="Times New Roman" w:hAnsi="Times New Roman"/>
          <w:sz w:val="24"/>
          <w:szCs w:val="24"/>
        </w:rPr>
        <w:t>г., а также до полного исполнения обязательств сторонами по Договору.</w:t>
      </w:r>
    </w:p>
    <w:p w:rsidR="00DA02B5" w:rsidRPr="00DA02B5" w:rsidRDefault="00DA02B5" w:rsidP="00DA02B5">
      <w:pPr>
        <w:tabs>
          <w:tab w:val="num" w:pos="1620"/>
          <w:tab w:val="num" w:pos="1800"/>
        </w:tabs>
        <w:spacing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.2. Прекращение (окончание) срока действия настоящего Договора не освобождает Стороны от ответственности от гарантийных обязательств (в случае их наличия), неисполнение или ненадлежащее исполнение настоящего Договора, если таковые имели место при исполнении условий настоящего Договора, а также от оплаты Договора в части исполненных обязательств Подрядчиком до даты окончания действия Договора.</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.3.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.5.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Договора в соответствии с пунктом 1</w:t>
      </w:r>
      <w:r>
        <w:rPr>
          <w:rFonts w:ascii="Times New Roman" w:hAnsi="Times New Roman"/>
          <w:sz w:val="24"/>
          <w:szCs w:val="24"/>
        </w:rPr>
        <w:t>2</w:t>
      </w:r>
      <w:r w:rsidRPr="00DA02B5">
        <w:rPr>
          <w:rFonts w:ascii="Times New Roman" w:hAnsi="Times New Roman"/>
          <w:sz w:val="24"/>
          <w:szCs w:val="24"/>
        </w:rPr>
        <w:t>.4. Договора.</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lastRenderedPageBreak/>
        <w:t>1</w:t>
      </w:r>
      <w:r>
        <w:rPr>
          <w:rFonts w:ascii="Times New Roman" w:hAnsi="Times New Roman"/>
          <w:sz w:val="24"/>
          <w:szCs w:val="24"/>
        </w:rPr>
        <w:t>2</w:t>
      </w:r>
      <w:r w:rsidRPr="00DA02B5">
        <w:rPr>
          <w:rFonts w:ascii="Times New Roman" w:hAnsi="Times New Roman"/>
          <w:sz w:val="24"/>
          <w:szCs w:val="24"/>
        </w:rPr>
        <w:t>.6.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.7.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Подрядчика об одностороннем отказе от исполнения Договора.</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.10. В отношении порядка, сроков и оснований расторжения Договора Подрядчиком в одностороннем порядке применяются пункты 1</w:t>
      </w:r>
      <w:r>
        <w:rPr>
          <w:rFonts w:ascii="Times New Roman" w:hAnsi="Times New Roman"/>
          <w:sz w:val="24"/>
          <w:szCs w:val="24"/>
        </w:rPr>
        <w:t>2</w:t>
      </w:r>
      <w:r w:rsidRPr="00DA02B5">
        <w:rPr>
          <w:rFonts w:ascii="Times New Roman" w:hAnsi="Times New Roman"/>
          <w:sz w:val="24"/>
          <w:szCs w:val="24"/>
        </w:rPr>
        <w:t>.3.-1</w:t>
      </w:r>
      <w:r>
        <w:rPr>
          <w:rFonts w:ascii="Times New Roman" w:hAnsi="Times New Roman"/>
          <w:sz w:val="24"/>
          <w:szCs w:val="24"/>
        </w:rPr>
        <w:t>2</w:t>
      </w:r>
      <w:r w:rsidRPr="00DA02B5">
        <w:rPr>
          <w:rFonts w:ascii="Times New Roman" w:hAnsi="Times New Roman"/>
          <w:sz w:val="24"/>
          <w:szCs w:val="24"/>
        </w:rPr>
        <w:t>.9. настоящего раздела, за исключением требования об использовании единой информационной системы.</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A02B5" w:rsidRPr="00DA02B5" w:rsidRDefault="00DA02B5" w:rsidP="00DA02B5">
      <w:pPr>
        <w:tabs>
          <w:tab w:val="num" w:pos="1620"/>
          <w:tab w:val="num" w:pos="1800"/>
        </w:tabs>
        <w:spacing w:after="0" w:line="240" w:lineRule="auto"/>
        <w:ind w:firstLine="567"/>
        <w:contextualSpacing/>
        <w:jc w:val="both"/>
        <w:rPr>
          <w:rFonts w:ascii="Times New Roman" w:hAnsi="Times New Roman"/>
          <w:sz w:val="24"/>
          <w:szCs w:val="24"/>
        </w:rPr>
      </w:pPr>
      <w:r w:rsidRPr="00DA02B5">
        <w:rPr>
          <w:rFonts w:ascii="Times New Roman" w:hAnsi="Times New Roman"/>
          <w:sz w:val="24"/>
          <w:szCs w:val="24"/>
        </w:rPr>
        <w:t>1</w:t>
      </w:r>
      <w:r>
        <w:rPr>
          <w:rFonts w:ascii="Times New Roman" w:hAnsi="Times New Roman"/>
          <w:sz w:val="24"/>
          <w:szCs w:val="24"/>
        </w:rPr>
        <w:t>2</w:t>
      </w:r>
      <w:r w:rsidRPr="00DA02B5">
        <w:rPr>
          <w:rFonts w:ascii="Times New Roman" w:hAnsi="Times New Roman"/>
          <w:sz w:val="24"/>
          <w:szCs w:val="24"/>
        </w:rPr>
        <w:t>.12. Заказчик принимает решение об одностороннем отказе от исполнения Договора, если в ходе исполнения Договора будет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A524E" w:rsidRPr="0038695F" w:rsidRDefault="00BA524E" w:rsidP="00C27D50">
      <w:pPr>
        <w:tabs>
          <w:tab w:val="num" w:pos="1620"/>
          <w:tab w:val="num" w:pos="1800"/>
        </w:tabs>
        <w:spacing w:after="0" w:line="240" w:lineRule="auto"/>
        <w:ind w:firstLine="567"/>
        <w:jc w:val="center"/>
        <w:rPr>
          <w:rFonts w:ascii="Times New Roman" w:hAnsi="Times New Roman"/>
          <w:sz w:val="23"/>
          <w:szCs w:val="23"/>
        </w:rPr>
      </w:pPr>
    </w:p>
    <w:p w:rsidR="00AE39CE" w:rsidRPr="0038695F" w:rsidRDefault="00C27D50" w:rsidP="00C27D50">
      <w:pPr>
        <w:autoSpaceDE w:val="0"/>
        <w:autoSpaceDN w:val="0"/>
        <w:adjustRightInd w:val="0"/>
        <w:spacing w:after="0" w:line="240" w:lineRule="auto"/>
        <w:jc w:val="center"/>
        <w:rPr>
          <w:rFonts w:ascii="Times New Roman" w:hAnsi="Times New Roman"/>
          <w:b/>
          <w:sz w:val="23"/>
          <w:szCs w:val="23"/>
        </w:rPr>
      </w:pPr>
      <w:r>
        <w:rPr>
          <w:rFonts w:ascii="Times New Roman" w:hAnsi="Times New Roman"/>
          <w:b/>
          <w:sz w:val="23"/>
          <w:szCs w:val="23"/>
        </w:rPr>
        <w:t>13.</w:t>
      </w:r>
      <w:r w:rsidRPr="00C27D50">
        <w:rPr>
          <w:rFonts w:ascii="Times New Roman" w:hAnsi="Times New Roman"/>
          <w:b/>
          <w:sz w:val="23"/>
          <w:szCs w:val="23"/>
        </w:rPr>
        <w:t>Случаи изменения условий Договора</w:t>
      </w:r>
    </w:p>
    <w:p w:rsidR="00C27D50" w:rsidRPr="00C27D50" w:rsidRDefault="00C27D50" w:rsidP="00C27D50">
      <w:pPr>
        <w:autoSpaceDE w:val="0"/>
        <w:autoSpaceDN w:val="0"/>
        <w:adjustRightInd w:val="0"/>
        <w:spacing w:after="0" w:line="240" w:lineRule="auto"/>
        <w:jc w:val="both"/>
        <w:rPr>
          <w:rFonts w:ascii="Times New Roman" w:hAnsi="Times New Roman"/>
          <w:b/>
          <w:sz w:val="23"/>
          <w:szCs w:val="23"/>
        </w:rPr>
      </w:pPr>
      <w:r w:rsidRPr="00C27D50">
        <w:rPr>
          <w:rFonts w:ascii="Times New Roman" w:hAnsi="Times New Roman"/>
          <w:sz w:val="23"/>
          <w:szCs w:val="23"/>
        </w:rPr>
        <w:t>13.1</w:t>
      </w:r>
      <w:r w:rsidRPr="00C27D50">
        <w:rPr>
          <w:rFonts w:ascii="Times New Roman" w:hAnsi="Times New Roman"/>
          <w:b/>
          <w:sz w:val="23"/>
          <w:szCs w:val="23"/>
        </w:rPr>
        <w:t>. </w:t>
      </w:r>
      <w:r w:rsidRPr="00C27D50">
        <w:rPr>
          <w:rFonts w:ascii="Times New Roman" w:hAnsi="Times New Roman"/>
          <w:sz w:val="24"/>
          <w:szCs w:val="24"/>
        </w:rPr>
        <w:t>При исполнении Договора, Стороны имеют право изменить условия Договора по соглашению Сторон в случаях, предусмотренных Федеральным законом "О закупках товаров, работ, услуг отдельными видами юридических лиц" от 18.07.2011 N 223-ФЗ, и Положения о закупке ФГБОУ ВО «КНИТУ».</w:t>
      </w:r>
    </w:p>
    <w:p w:rsidR="00C27D50" w:rsidRPr="00C27D50" w:rsidRDefault="00CD04E5" w:rsidP="00C27D50">
      <w:pPr>
        <w:autoSpaceDE w:val="0"/>
        <w:autoSpaceDN w:val="0"/>
        <w:adjustRightInd w:val="0"/>
        <w:jc w:val="center"/>
        <w:rPr>
          <w:b/>
          <w:sz w:val="23"/>
          <w:szCs w:val="23"/>
        </w:rPr>
      </w:pPr>
      <w:r w:rsidRPr="0038695F">
        <w:rPr>
          <w:rFonts w:ascii="Times New Roman" w:hAnsi="Times New Roman"/>
          <w:b/>
          <w:sz w:val="23"/>
          <w:szCs w:val="23"/>
        </w:rPr>
        <w:t>1</w:t>
      </w:r>
      <w:r w:rsidR="00C27D50">
        <w:rPr>
          <w:rFonts w:ascii="Times New Roman" w:hAnsi="Times New Roman"/>
          <w:b/>
          <w:sz w:val="23"/>
          <w:szCs w:val="23"/>
        </w:rPr>
        <w:t>4</w:t>
      </w:r>
      <w:r w:rsidRPr="0038695F">
        <w:rPr>
          <w:rFonts w:ascii="Times New Roman" w:hAnsi="Times New Roman"/>
          <w:b/>
          <w:sz w:val="23"/>
          <w:szCs w:val="23"/>
        </w:rPr>
        <w:t xml:space="preserve">. </w:t>
      </w:r>
      <w:r w:rsidR="00C27D50" w:rsidRPr="00C27D50">
        <w:rPr>
          <w:rFonts w:ascii="Times New Roman" w:hAnsi="Times New Roman"/>
          <w:b/>
          <w:sz w:val="23"/>
          <w:szCs w:val="23"/>
        </w:rPr>
        <w:t>Прочие условия</w:t>
      </w:r>
    </w:p>
    <w:p w:rsidR="00C27D50" w:rsidRPr="00C27D50" w:rsidRDefault="00C27D50" w:rsidP="00C27D50">
      <w:pPr>
        <w:autoSpaceDE w:val="0"/>
        <w:autoSpaceDN w:val="0"/>
        <w:adjustRightInd w:val="0"/>
        <w:spacing w:after="0" w:line="240" w:lineRule="auto"/>
        <w:ind w:firstLine="567"/>
        <w:jc w:val="both"/>
        <w:rPr>
          <w:rFonts w:ascii="Times New Roman" w:hAnsi="Times New Roman"/>
          <w:sz w:val="24"/>
          <w:szCs w:val="24"/>
        </w:rPr>
      </w:pPr>
      <w:r w:rsidRPr="00C27D50">
        <w:rPr>
          <w:rFonts w:ascii="Times New Roman" w:hAnsi="Times New Roman"/>
          <w:sz w:val="24"/>
          <w:szCs w:val="24"/>
        </w:rPr>
        <w:t>1</w:t>
      </w:r>
      <w:r>
        <w:rPr>
          <w:rFonts w:ascii="Times New Roman" w:hAnsi="Times New Roman"/>
          <w:sz w:val="24"/>
          <w:szCs w:val="24"/>
        </w:rPr>
        <w:t>4</w:t>
      </w:r>
      <w:r w:rsidRPr="00C27D50">
        <w:rPr>
          <w:rFonts w:ascii="Times New Roman" w:hAnsi="Times New Roman"/>
          <w:sz w:val="24"/>
          <w:szCs w:val="24"/>
        </w:rPr>
        <w:t>.1. Все изменения и дополнения к настоящему Договору действительны, если они совершены в письменной форме и подписаны Сторонами.</w:t>
      </w:r>
    </w:p>
    <w:p w:rsidR="00C27D50" w:rsidRPr="00C27D50" w:rsidRDefault="00C27D50" w:rsidP="00C27D50">
      <w:pPr>
        <w:autoSpaceDE w:val="0"/>
        <w:autoSpaceDN w:val="0"/>
        <w:adjustRightInd w:val="0"/>
        <w:spacing w:after="0" w:line="240" w:lineRule="auto"/>
        <w:ind w:firstLine="567"/>
        <w:jc w:val="both"/>
        <w:rPr>
          <w:rFonts w:ascii="Times New Roman" w:hAnsi="Times New Roman"/>
          <w:sz w:val="24"/>
          <w:szCs w:val="24"/>
        </w:rPr>
      </w:pPr>
      <w:r w:rsidRPr="00C27D50">
        <w:rPr>
          <w:rFonts w:ascii="Times New Roman" w:hAnsi="Times New Roman"/>
          <w:sz w:val="24"/>
          <w:szCs w:val="24"/>
        </w:rPr>
        <w:t>1</w:t>
      </w:r>
      <w:r>
        <w:rPr>
          <w:rFonts w:ascii="Times New Roman" w:hAnsi="Times New Roman"/>
          <w:sz w:val="24"/>
          <w:szCs w:val="24"/>
        </w:rPr>
        <w:t>4</w:t>
      </w:r>
      <w:r w:rsidRPr="00C27D50">
        <w:rPr>
          <w:rFonts w:ascii="Times New Roman" w:hAnsi="Times New Roman"/>
          <w:sz w:val="24"/>
          <w:szCs w:val="24"/>
        </w:rPr>
        <w:t>.2. Недействительность какого-либо из условий Договора не влечет за собой недействительность других его условий или всего Договора в целом.</w:t>
      </w:r>
    </w:p>
    <w:p w:rsidR="00C27D50" w:rsidRPr="00C27D50" w:rsidRDefault="00C27D50" w:rsidP="00C27D50">
      <w:pPr>
        <w:autoSpaceDE w:val="0"/>
        <w:autoSpaceDN w:val="0"/>
        <w:adjustRightInd w:val="0"/>
        <w:spacing w:after="0" w:line="240" w:lineRule="auto"/>
        <w:ind w:firstLine="567"/>
        <w:jc w:val="both"/>
        <w:rPr>
          <w:rFonts w:ascii="Times New Roman" w:hAnsi="Times New Roman"/>
          <w:sz w:val="24"/>
          <w:szCs w:val="24"/>
        </w:rPr>
      </w:pPr>
      <w:r w:rsidRPr="00C27D50">
        <w:rPr>
          <w:rFonts w:ascii="Times New Roman" w:hAnsi="Times New Roman"/>
          <w:sz w:val="24"/>
          <w:szCs w:val="24"/>
        </w:rPr>
        <w:lastRenderedPageBreak/>
        <w:t>1</w:t>
      </w:r>
      <w:r>
        <w:rPr>
          <w:rFonts w:ascii="Times New Roman" w:hAnsi="Times New Roman"/>
          <w:sz w:val="24"/>
          <w:szCs w:val="24"/>
        </w:rPr>
        <w:t>4</w:t>
      </w:r>
      <w:r w:rsidRPr="00C27D50">
        <w:rPr>
          <w:rFonts w:ascii="Times New Roman" w:hAnsi="Times New Roman"/>
          <w:sz w:val="24"/>
          <w:szCs w:val="24"/>
        </w:rPr>
        <w:t xml:space="preserve">.3. При изменении юридического адреса, банковских реквизитов и формы собственности Подрядчик в двухнедельный срок обязан письменно известить об этом Заказчика. </w:t>
      </w:r>
    </w:p>
    <w:p w:rsidR="00C27D50" w:rsidRPr="00C27D50" w:rsidRDefault="00C27D50" w:rsidP="00C27D50">
      <w:pPr>
        <w:autoSpaceDE w:val="0"/>
        <w:autoSpaceDN w:val="0"/>
        <w:adjustRightInd w:val="0"/>
        <w:spacing w:after="0" w:line="240" w:lineRule="auto"/>
        <w:ind w:firstLine="567"/>
        <w:jc w:val="both"/>
        <w:rPr>
          <w:rFonts w:ascii="Times New Roman" w:hAnsi="Times New Roman"/>
          <w:sz w:val="24"/>
          <w:szCs w:val="24"/>
        </w:rPr>
      </w:pPr>
      <w:r w:rsidRPr="00C27D50">
        <w:rPr>
          <w:rFonts w:ascii="Times New Roman" w:hAnsi="Times New Roman"/>
          <w:sz w:val="24"/>
          <w:szCs w:val="24"/>
        </w:rPr>
        <w:t>1</w:t>
      </w:r>
      <w:r>
        <w:rPr>
          <w:rFonts w:ascii="Times New Roman" w:hAnsi="Times New Roman"/>
          <w:sz w:val="24"/>
          <w:szCs w:val="24"/>
        </w:rPr>
        <w:t>4</w:t>
      </w:r>
      <w:r w:rsidRPr="00C27D50">
        <w:rPr>
          <w:rFonts w:ascii="Times New Roman" w:hAnsi="Times New Roman"/>
          <w:sz w:val="24"/>
          <w:szCs w:val="24"/>
        </w:rPr>
        <w:t>.4.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C27D50" w:rsidRPr="00C27D50" w:rsidRDefault="00C27D50" w:rsidP="00C27D50">
      <w:pPr>
        <w:autoSpaceDE w:val="0"/>
        <w:autoSpaceDN w:val="0"/>
        <w:adjustRightInd w:val="0"/>
        <w:spacing w:after="0" w:line="240" w:lineRule="auto"/>
        <w:ind w:firstLine="567"/>
        <w:jc w:val="both"/>
        <w:rPr>
          <w:rFonts w:ascii="Times New Roman" w:hAnsi="Times New Roman"/>
          <w:sz w:val="24"/>
          <w:szCs w:val="24"/>
        </w:rPr>
      </w:pPr>
      <w:r w:rsidRPr="00C27D50">
        <w:rPr>
          <w:rFonts w:ascii="Times New Roman" w:hAnsi="Times New Roman"/>
          <w:sz w:val="24"/>
          <w:szCs w:val="24"/>
        </w:rPr>
        <w:t>1</w:t>
      </w:r>
      <w:r>
        <w:rPr>
          <w:rFonts w:ascii="Times New Roman" w:hAnsi="Times New Roman"/>
          <w:sz w:val="24"/>
          <w:szCs w:val="24"/>
        </w:rPr>
        <w:t>4</w:t>
      </w:r>
      <w:r w:rsidRPr="00C27D50">
        <w:rPr>
          <w:rFonts w:ascii="Times New Roman" w:hAnsi="Times New Roman"/>
          <w:sz w:val="24"/>
          <w:szCs w:val="24"/>
        </w:rPr>
        <w:t>.5. В случае перемены Заказчика права и обязанности Заказчика, предусмотренные Договором, переходят к новому Заказчику.</w:t>
      </w:r>
    </w:p>
    <w:p w:rsidR="00C27D50" w:rsidRPr="00C27D50" w:rsidRDefault="00C27D50" w:rsidP="00C27D50">
      <w:pPr>
        <w:autoSpaceDE w:val="0"/>
        <w:autoSpaceDN w:val="0"/>
        <w:adjustRightInd w:val="0"/>
        <w:spacing w:after="0" w:line="240" w:lineRule="auto"/>
        <w:ind w:firstLine="567"/>
        <w:jc w:val="both"/>
        <w:rPr>
          <w:rFonts w:ascii="Times New Roman" w:hAnsi="Times New Roman"/>
          <w:sz w:val="24"/>
          <w:szCs w:val="24"/>
        </w:rPr>
      </w:pPr>
      <w:r w:rsidRPr="00C27D50">
        <w:rPr>
          <w:rFonts w:ascii="Times New Roman" w:hAnsi="Times New Roman"/>
          <w:sz w:val="24"/>
          <w:szCs w:val="24"/>
        </w:rPr>
        <w:t>1</w:t>
      </w:r>
      <w:r>
        <w:rPr>
          <w:rFonts w:ascii="Times New Roman" w:hAnsi="Times New Roman"/>
          <w:sz w:val="24"/>
          <w:szCs w:val="24"/>
        </w:rPr>
        <w:t>4</w:t>
      </w:r>
      <w:r w:rsidRPr="00C27D50">
        <w:rPr>
          <w:rFonts w:ascii="Times New Roman" w:hAnsi="Times New Roman"/>
          <w:sz w:val="24"/>
          <w:szCs w:val="24"/>
        </w:rPr>
        <w:t>.6.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из Сторон.</w:t>
      </w:r>
    </w:p>
    <w:p w:rsidR="00C27D50" w:rsidRPr="00C27D50" w:rsidRDefault="00C27D50" w:rsidP="00C27D50">
      <w:pPr>
        <w:autoSpaceDE w:val="0"/>
        <w:autoSpaceDN w:val="0"/>
        <w:adjustRightInd w:val="0"/>
        <w:spacing w:after="0" w:line="240" w:lineRule="auto"/>
        <w:ind w:firstLine="567"/>
        <w:jc w:val="both"/>
        <w:rPr>
          <w:rFonts w:ascii="Times New Roman" w:hAnsi="Times New Roman"/>
          <w:sz w:val="24"/>
          <w:szCs w:val="24"/>
        </w:rPr>
      </w:pPr>
      <w:r w:rsidRPr="00C27D50">
        <w:rPr>
          <w:rFonts w:ascii="Times New Roman" w:hAnsi="Times New Roman"/>
          <w:sz w:val="24"/>
          <w:szCs w:val="24"/>
        </w:rPr>
        <w:t>1</w:t>
      </w:r>
      <w:r>
        <w:rPr>
          <w:rFonts w:ascii="Times New Roman" w:hAnsi="Times New Roman"/>
          <w:sz w:val="24"/>
          <w:szCs w:val="24"/>
        </w:rPr>
        <w:t>4</w:t>
      </w:r>
      <w:r w:rsidRPr="00C27D50">
        <w:rPr>
          <w:rFonts w:ascii="Times New Roman" w:hAnsi="Times New Roman"/>
          <w:sz w:val="24"/>
          <w:szCs w:val="24"/>
        </w:rPr>
        <w:t>.7. Во всем ином, что не урегулировано настоящим Договором, Стороны руководствуются действующим законодательством Российской Федерации.</w:t>
      </w:r>
    </w:p>
    <w:p w:rsidR="002E486C" w:rsidRPr="0038695F" w:rsidRDefault="002E486C" w:rsidP="00165193">
      <w:pPr>
        <w:autoSpaceDE w:val="0"/>
        <w:autoSpaceDN w:val="0"/>
        <w:adjustRightInd w:val="0"/>
        <w:spacing w:after="0" w:line="240" w:lineRule="auto"/>
        <w:jc w:val="both"/>
        <w:rPr>
          <w:rFonts w:ascii="Times New Roman" w:hAnsi="Times New Roman"/>
          <w:b/>
          <w:sz w:val="23"/>
          <w:szCs w:val="23"/>
        </w:rPr>
      </w:pPr>
    </w:p>
    <w:p w:rsidR="00C27D50" w:rsidRPr="00C27D50" w:rsidRDefault="00C27D50" w:rsidP="00C27D50">
      <w:pPr>
        <w:autoSpaceDE w:val="0"/>
        <w:autoSpaceDN w:val="0"/>
        <w:adjustRightInd w:val="0"/>
        <w:spacing w:after="0" w:line="240" w:lineRule="auto"/>
        <w:jc w:val="center"/>
        <w:rPr>
          <w:rFonts w:ascii="Times New Roman" w:hAnsi="Times New Roman"/>
          <w:b/>
          <w:sz w:val="23"/>
          <w:szCs w:val="23"/>
        </w:rPr>
      </w:pPr>
      <w:r w:rsidRPr="00C27D50">
        <w:rPr>
          <w:rFonts w:ascii="Times New Roman" w:hAnsi="Times New Roman"/>
          <w:b/>
          <w:sz w:val="23"/>
          <w:szCs w:val="23"/>
        </w:rPr>
        <w:t>1</w:t>
      </w:r>
      <w:r>
        <w:rPr>
          <w:rFonts w:ascii="Times New Roman" w:hAnsi="Times New Roman"/>
          <w:b/>
          <w:sz w:val="23"/>
          <w:szCs w:val="23"/>
        </w:rPr>
        <w:t>5</w:t>
      </w:r>
      <w:r w:rsidRPr="00C27D50">
        <w:rPr>
          <w:rFonts w:ascii="Times New Roman" w:hAnsi="Times New Roman"/>
          <w:b/>
          <w:sz w:val="23"/>
          <w:szCs w:val="23"/>
        </w:rPr>
        <w:t>. Приложение</w:t>
      </w:r>
    </w:p>
    <w:p w:rsidR="00C27D50" w:rsidRPr="00C27D50" w:rsidRDefault="00C27D50" w:rsidP="00C27D50">
      <w:pPr>
        <w:autoSpaceDE w:val="0"/>
        <w:autoSpaceDN w:val="0"/>
        <w:adjustRightInd w:val="0"/>
        <w:spacing w:after="0" w:line="240" w:lineRule="auto"/>
        <w:jc w:val="both"/>
        <w:rPr>
          <w:rFonts w:ascii="Times New Roman" w:hAnsi="Times New Roman"/>
          <w:sz w:val="23"/>
          <w:szCs w:val="23"/>
        </w:rPr>
      </w:pPr>
      <w:permStart w:id="883834484" w:edGrp="everyone"/>
      <w:r w:rsidRPr="00C27D50">
        <w:rPr>
          <w:rFonts w:ascii="Times New Roman" w:hAnsi="Times New Roman"/>
          <w:sz w:val="23"/>
          <w:szCs w:val="23"/>
        </w:rPr>
        <w:t>15.1. Приложение №1 к Договору – «Задание».</w:t>
      </w:r>
    </w:p>
    <w:p w:rsidR="00C27D50" w:rsidRPr="00C27D50" w:rsidRDefault="00C27D50" w:rsidP="00C27D50">
      <w:pPr>
        <w:autoSpaceDE w:val="0"/>
        <w:autoSpaceDN w:val="0"/>
        <w:adjustRightInd w:val="0"/>
        <w:spacing w:after="0" w:line="240" w:lineRule="auto"/>
        <w:jc w:val="both"/>
        <w:rPr>
          <w:rFonts w:ascii="Times New Roman" w:hAnsi="Times New Roman"/>
          <w:sz w:val="23"/>
          <w:szCs w:val="23"/>
        </w:rPr>
      </w:pPr>
      <w:r w:rsidRPr="00C27D50">
        <w:rPr>
          <w:rFonts w:ascii="Times New Roman" w:hAnsi="Times New Roman"/>
          <w:sz w:val="23"/>
          <w:szCs w:val="23"/>
        </w:rPr>
        <w:t>15.2. Приложение №2 к Договору – «График выполнения работ». (</w:t>
      </w:r>
      <w:r w:rsidRPr="00C27D50">
        <w:rPr>
          <w:rFonts w:ascii="Times New Roman" w:hAnsi="Times New Roman"/>
          <w:i/>
          <w:sz w:val="23"/>
          <w:szCs w:val="23"/>
        </w:rPr>
        <w:t>в случае выбора Варианта 3 по 4.1 договора</w:t>
      </w:r>
      <w:r w:rsidRPr="00C27D50">
        <w:rPr>
          <w:rFonts w:ascii="Times New Roman" w:hAnsi="Times New Roman"/>
          <w:sz w:val="23"/>
          <w:szCs w:val="23"/>
        </w:rPr>
        <w:t>)</w:t>
      </w:r>
    </w:p>
    <w:p w:rsidR="00C27D50" w:rsidRPr="00C27D50" w:rsidRDefault="00C27D50" w:rsidP="00C27D50">
      <w:pPr>
        <w:autoSpaceDE w:val="0"/>
        <w:autoSpaceDN w:val="0"/>
        <w:adjustRightInd w:val="0"/>
        <w:spacing w:after="0" w:line="240" w:lineRule="auto"/>
        <w:jc w:val="both"/>
        <w:rPr>
          <w:rFonts w:ascii="Times New Roman" w:hAnsi="Times New Roman"/>
          <w:sz w:val="23"/>
          <w:szCs w:val="23"/>
        </w:rPr>
      </w:pPr>
      <w:r w:rsidRPr="00C27D50">
        <w:rPr>
          <w:rFonts w:ascii="Times New Roman" w:hAnsi="Times New Roman"/>
          <w:sz w:val="23"/>
          <w:szCs w:val="23"/>
        </w:rPr>
        <w:t>15.3. Приложение №3 к Договору – «</w:t>
      </w:r>
      <w:r w:rsidRPr="00C27D50">
        <w:rPr>
          <w:rFonts w:ascii="Times New Roman" w:hAnsi="Times New Roman"/>
          <w:bCs/>
          <w:sz w:val="23"/>
          <w:szCs w:val="23"/>
        </w:rPr>
        <w:t>Локальный ресурсный сметный расчет</w:t>
      </w:r>
      <w:r w:rsidRPr="00C27D50">
        <w:rPr>
          <w:rFonts w:ascii="Times New Roman" w:hAnsi="Times New Roman"/>
          <w:sz w:val="23"/>
          <w:szCs w:val="23"/>
        </w:rPr>
        <w:t>».</w:t>
      </w:r>
    </w:p>
    <w:p w:rsidR="00C27D50" w:rsidRPr="00C27D50" w:rsidRDefault="00C27D50" w:rsidP="00C27D50">
      <w:pPr>
        <w:autoSpaceDE w:val="0"/>
        <w:autoSpaceDN w:val="0"/>
        <w:adjustRightInd w:val="0"/>
        <w:spacing w:after="0" w:line="240" w:lineRule="auto"/>
        <w:jc w:val="both"/>
        <w:rPr>
          <w:rFonts w:ascii="Times New Roman" w:hAnsi="Times New Roman"/>
          <w:sz w:val="23"/>
          <w:szCs w:val="23"/>
        </w:rPr>
      </w:pPr>
      <w:r w:rsidRPr="00C27D50">
        <w:rPr>
          <w:rFonts w:ascii="Times New Roman" w:hAnsi="Times New Roman"/>
          <w:sz w:val="23"/>
          <w:szCs w:val="23"/>
        </w:rPr>
        <w:t>15.4. Приложение №4 к Договору – «Спецификация». (</w:t>
      </w:r>
      <w:r w:rsidRPr="00C27D50">
        <w:rPr>
          <w:rFonts w:ascii="Times New Roman" w:hAnsi="Times New Roman"/>
          <w:i/>
          <w:sz w:val="23"/>
          <w:szCs w:val="23"/>
        </w:rPr>
        <w:t>в случае наличия товаров, поставляемых при выполнении работ).</w:t>
      </w:r>
    </w:p>
    <w:p w:rsidR="00C344BB" w:rsidRPr="0038695F" w:rsidRDefault="002E486C" w:rsidP="00165193">
      <w:pPr>
        <w:autoSpaceDE w:val="0"/>
        <w:autoSpaceDN w:val="0"/>
        <w:adjustRightInd w:val="0"/>
        <w:spacing w:after="0" w:line="240" w:lineRule="auto"/>
        <w:jc w:val="center"/>
        <w:rPr>
          <w:rFonts w:ascii="Times New Roman" w:hAnsi="Times New Roman"/>
          <w:b/>
          <w:sz w:val="23"/>
          <w:szCs w:val="23"/>
        </w:rPr>
      </w:pPr>
      <w:bookmarkStart w:id="1" w:name="_GoBack"/>
      <w:bookmarkEnd w:id="1"/>
      <w:permEnd w:id="883834484"/>
      <w:r w:rsidRPr="0038695F">
        <w:rPr>
          <w:rFonts w:ascii="Times New Roman" w:hAnsi="Times New Roman"/>
          <w:b/>
          <w:sz w:val="23"/>
          <w:szCs w:val="23"/>
        </w:rPr>
        <w:t>1</w:t>
      </w:r>
      <w:r w:rsidR="00C27D50">
        <w:rPr>
          <w:rFonts w:ascii="Times New Roman" w:hAnsi="Times New Roman"/>
          <w:b/>
          <w:sz w:val="23"/>
          <w:szCs w:val="23"/>
        </w:rPr>
        <w:t>6</w:t>
      </w:r>
      <w:r w:rsidR="00C344BB" w:rsidRPr="0038695F">
        <w:rPr>
          <w:rFonts w:ascii="Times New Roman" w:hAnsi="Times New Roman"/>
          <w:b/>
          <w:sz w:val="23"/>
          <w:szCs w:val="23"/>
        </w:rPr>
        <w:t>. Адреса, реквизиты и подписи Сторон</w:t>
      </w:r>
    </w:p>
    <w:p w:rsidR="00C344BB" w:rsidRPr="0038695F" w:rsidRDefault="00C344BB" w:rsidP="00165193">
      <w:pPr>
        <w:autoSpaceDE w:val="0"/>
        <w:autoSpaceDN w:val="0"/>
        <w:adjustRightInd w:val="0"/>
        <w:spacing w:after="0" w:line="240" w:lineRule="auto"/>
        <w:ind w:firstLine="720"/>
        <w:jc w:val="both"/>
        <w:rPr>
          <w:rFonts w:ascii="Times New Roman" w:hAnsi="Times New Roman"/>
          <w:b/>
          <w:sz w:val="23"/>
          <w:szCs w:val="23"/>
        </w:rPr>
      </w:pPr>
    </w:p>
    <w:tbl>
      <w:tblPr>
        <w:tblW w:w="0" w:type="auto"/>
        <w:jc w:val="center"/>
        <w:tblLook w:val="0000" w:firstRow="0" w:lastRow="0" w:firstColumn="0" w:lastColumn="0" w:noHBand="0" w:noVBand="0"/>
      </w:tblPr>
      <w:tblGrid>
        <w:gridCol w:w="5021"/>
        <w:gridCol w:w="5021"/>
      </w:tblGrid>
      <w:tr w:rsidR="00587E5E" w:rsidRPr="0038695F" w:rsidTr="0040206B">
        <w:trPr>
          <w:jc w:val="center"/>
        </w:trPr>
        <w:tc>
          <w:tcPr>
            <w:tcW w:w="5021" w:type="dxa"/>
            <w:vAlign w:val="center"/>
          </w:tcPr>
          <w:p w:rsidR="00587E5E" w:rsidRPr="0038695F" w:rsidRDefault="00587E5E" w:rsidP="00165193">
            <w:pPr>
              <w:spacing w:after="0" w:line="240" w:lineRule="auto"/>
              <w:rPr>
                <w:rFonts w:ascii="Times New Roman" w:hAnsi="Times New Roman"/>
                <w:b/>
                <w:sz w:val="23"/>
                <w:szCs w:val="23"/>
              </w:rPr>
            </w:pPr>
            <w:r w:rsidRPr="0038695F">
              <w:rPr>
                <w:rFonts w:ascii="Times New Roman" w:hAnsi="Times New Roman"/>
                <w:b/>
                <w:sz w:val="23"/>
                <w:szCs w:val="23"/>
              </w:rPr>
              <w:t>Заказчик</w:t>
            </w:r>
          </w:p>
        </w:tc>
        <w:tc>
          <w:tcPr>
            <w:tcW w:w="5021" w:type="dxa"/>
            <w:vAlign w:val="center"/>
          </w:tcPr>
          <w:p w:rsidR="00587E5E" w:rsidRPr="0038695F" w:rsidRDefault="00587E5E" w:rsidP="00165193">
            <w:pPr>
              <w:spacing w:after="0" w:line="240" w:lineRule="auto"/>
              <w:rPr>
                <w:rFonts w:ascii="Times New Roman" w:hAnsi="Times New Roman"/>
                <w:b/>
                <w:sz w:val="23"/>
                <w:szCs w:val="23"/>
              </w:rPr>
            </w:pPr>
            <w:r w:rsidRPr="0038695F">
              <w:rPr>
                <w:rFonts w:ascii="Times New Roman" w:hAnsi="Times New Roman"/>
                <w:b/>
                <w:sz w:val="23"/>
                <w:szCs w:val="23"/>
              </w:rPr>
              <w:t xml:space="preserve">Исполнитель </w:t>
            </w:r>
          </w:p>
        </w:tc>
      </w:tr>
      <w:tr w:rsidR="00587E5E" w:rsidRPr="0038695F" w:rsidTr="0040206B">
        <w:trPr>
          <w:jc w:val="center"/>
        </w:trPr>
        <w:tc>
          <w:tcPr>
            <w:tcW w:w="5021" w:type="dxa"/>
          </w:tcPr>
          <w:p w:rsidR="00587E5E" w:rsidRPr="0038695F" w:rsidRDefault="00587E5E" w:rsidP="00165193">
            <w:pPr>
              <w:spacing w:after="0" w:line="240" w:lineRule="auto"/>
              <w:rPr>
                <w:rFonts w:ascii="Times New Roman" w:hAnsi="Times New Roman"/>
                <w:b/>
                <w:sz w:val="23"/>
                <w:szCs w:val="23"/>
              </w:rPr>
            </w:pPr>
            <w:permStart w:id="791901312" w:edGrp="everyone" w:colFirst="1" w:colLast="1"/>
            <w:permStart w:id="1920301490" w:edGrp="everyone" w:colFirst="2" w:colLast="2"/>
            <w:r w:rsidRPr="0038695F">
              <w:rPr>
                <w:rFonts w:ascii="Times New Roman" w:hAnsi="Times New Roman"/>
                <w:b/>
                <w:sz w:val="23"/>
                <w:szCs w:val="23"/>
              </w:rPr>
              <w:t>ФГБОУ ВО «КНИТУ»</w:t>
            </w:r>
          </w:p>
        </w:tc>
        <w:tc>
          <w:tcPr>
            <w:tcW w:w="5021" w:type="dxa"/>
            <w:vAlign w:val="center"/>
          </w:tcPr>
          <w:p w:rsidR="00587E5E" w:rsidRPr="0038695F" w:rsidRDefault="00587E5E" w:rsidP="00165193">
            <w:pPr>
              <w:spacing w:after="0" w:line="240" w:lineRule="auto"/>
              <w:rPr>
                <w:rFonts w:ascii="Times New Roman" w:hAnsi="Times New Roman"/>
                <w:b/>
                <w:sz w:val="23"/>
                <w:szCs w:val="23"/>
              </w:rPr>
            </w:pPr>
            <w:r w:rsidRPr="0038695F">
              <w:rPr>
                <w:rFonts w:ascii="Times New Roman" w:hAnsi="Times New Roman"/>
                <w:b/>
                <w:sz w:val="23"/>
                <w:szCs w:val="23"/>
              </w:rPr>
              <w:t>_______________________________</w:t>
            </w:r>
          </w:p>
        </w:tc>
      </w:tr>
      <w:tr w:rsidR="00287102" w:rsidRPr="0038695F" w:rsidTr="0040206B">
        <w:trPr>
          <w:trHeight w:val="277"/>
          <w:jc w:val="center"/>
        </w:trPr>
        <w:tc>
          <w:tcPr>
            <w:tcW w:w="5021" w:type="dxa"/>
            <w:vMerge w:val="restart"/>
            <w:vAlign w:val="center"/>
          </w:tcPr>
          <w:p w:rsidR="00287102" w:rsidRPr="00287102" w:rsidRDefault="00287102" w:rsidP="00287102">
            <w:pPr>
              <w:spacing w:after="0" w:line="240" w:lineRule="auto"/>
              <w:rPr>
                <w:rFonts w:ascii="Times New Roman" w:hAnsi="Times New Roman"/>
                <w:sz w:val="23"/>
                <w:szCs w:val="23"/>
              </w:rPr>
            </w:pPr>
            <w:permStart w:id="1938835987" w:edGrp="everyone" w:colFirst="1" w:colLast="1"/>
            <w:permStart w:id="1615932781" w:edGrp="everyone" w:colFirst="2" w:colLast="2"/>
            <w:permStart w:id="948521019" w:edGrp="everyone" w:colFirst="0" w:colLast="0"/>
            <w:permEnd w:id="791901312"/>
            <w:permEnd w:id="1920301490"/>
            <w:r w:rsidRPr="00287102">
              <w:rPr>
                <w:rFonts w:ascii="Times New Roman" w:hAnsi="Times New Roman"/>
                <w:sz w:val="23"/>
                <w:szCs w:val="23"/>
              </w:rPr>
              <w:t>- полное: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-сокращенное: ФГБОУ ВО «КНИТУ»</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-платежное: УФК по Республике Татарстан (ФГБОУ ВО «КНИТУ» л/с 20116У24790)</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Почт</w:t>
            </w:r>
            <w:r>
              <w:rPr>
                <w:rFonts w:ascii="Times New Roman" w:hAnsi="Times New Roman"/>
                <w:sz w:val="23"/>
                <w:szCs w:val="23"/>
              </w:rPr>
              <w:t>.</w:t>
            </w:r>
            <w:r w:rsidRPr="00287102">
              <w:rPr>
                <w:rFonts w:ascii="Times New Roman" w:hAnsi="Times New Roman"/>
                <w:sz w:val="23"/>
                <w:szCs w:val="23"/>
              </w:rPr>
              <w:t xml:space="preserve"> адрес: 420015, г. Казань, ул. К. Маркса, 68</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Ю</w:t>
            </w:r>
            <w:r>
              <w:rPr>
                <w:rFonts w:ascii="Times New Roman" w:hAnsi="Times New Roman"/>
                <w:sz w:val="23"/>
                <w:szCs w:val="23"/>
              </w:rPr>
              <w:t>р.</w:t>
            </w:r>
            <w:r w:rsidRPr="00287102">
              <w:rPr>
                <w:rFonts w:ascii="Times New Roman" w:hAnsi="Times New Roman"/>
                <w:sz w:val="23"/>
                <w:szCs w:val="23"/>
              </w:rPr>
              <w:t xml:space="preserve"> адрес: 420015, г. Казань, ул. К. Маркса, 68</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ИНН: 1655018804 КПП: 165501001</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Банк: ОТДЕЛЕНИЕ-НБ РЕСПУБЛИКА ТАТАРСТАН БАНКА РОССИИ/УФК по Республике Татарстан г. Казань</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БИК: 019205400</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Кор. счет банка: 40102810445370000079</w:t>
            </w:r>
          </w:p>
          <w:p w:rsidR="00287102" w:rsidRPr="00287102" w:rsidRDefault="00287102" w:rsidP="00287102">
            <w:pPr>
              <w:spacing w:after="0" w:line="240" w:lineRule="auto"/>
              <w:rPr>
                <w:rFonts w:ascii="Times New Roman" w:hAnsi="Times New Roman"/>
                <w:sz w:val="23"/>
                <w:szCs w:val="23"/>
              </w:rPr>
            </w:pPr>
            <w:proofErr w:type="spellStart"/>
            <w:r w:rsidRPr="00287102">
              <w:rPr>
                <w:rFonts w:ascii="Times New Roman" w:hAnsi="Times New Roman"/>
                <w:sz w:val="23"/>
                <w:szCs w:val="23"/>
              </w:rPr>
              <w:t>Казн</w:t>
            </w:r>
            <w:proofErr w:type="spellEnd"/>
            <w:r w:rsidRPr="00287102">
              <w:rPr>
                <w:rFonts w:ascii="Times New Roman" w:hAnsi="Times New Roman"/>
                <w:sz w:val="23"/>
                <w:szCs w:val="23"/>
              </w:rPr>
              <w:t>.</w:t>
            </w:r>
            <w:r>
              <w:rPr>
                <w:rFonts w:ascii="Times New Roman" w:hAnsi="Times New Roman"/>
                <w:sz w:val="23"/>
                <w:szCs w:val="23"/>
              </w:rPr>
              <w:t xml:space="preserve"> </w:t>
            </w:r>
            <w:r w:rsidRPr="00287102">
              <w:rPr>
                <w:rFonts w:ascii="Times New Roman" w:hAnsi="Times New Roman"/>
                <w:sz w:val="23"/>
                <w:szCs w:val="23"/>
              </w:rPr>
              <w:t>счет: 03214643000000011100</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Лицевой счет: 20116У24790</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Наименование ОФК: УФК по Республике Татарстан</w:t>
            </w:r>
          </w:p>
          <w:p w:rsidR="00287102" w:rsidRPr="00287102" w:rsidRDefault="00287102" w:rsidP="00287102">
            <w:pPr>
              <w:spacing w:after="0" w:line="240" w:lineRule="auto"/>
              <w:rPr>
                <w:rFonts w:ascii="Times New Roman" w:hAnsi="Times New Roman"/>
                <w:sz w:val="23"/>
                <w:szCs w:val="23"/>
              </w:rPr>
            </w:pPr>
            <w:r w:rsidRPr="00287102">
              <w:rPr>
                <w:rFonts w:ascii="Times New Roman" w:hAnsi="Times New Roman"/>
                <w:sz w:val="23"/>
                <w:szCs w:val="23"/>
              </w:rPr>
              <w:t>ОГРН:1021602854965, дата регистрации 29.11.2002г.</w:t>
            </w:r>
          </w:p>
          <w:p w:rsidR="00287102" w:rsidRPr="0038695F" w:rsidRDefault="00287102" w:rsidP="00287102">
            <w:pPr>
              <w:spacing w:after="0" w:line="240" w:lineRule="auto"/>
              <w:rPr>
                <w:rFonts w:ascii="Times New Roman" w:hAnsi="Times New Roman"/>
                <w:sz w:val="23"/>
                <w:szCs w:val="23"/>
              </w:rPr>
            </w:pPr>
            <w:proofErr w:type="gramStart"/>
            <w:r w:rsidRPr="00287102">
              <w:rPr>
                <w:rFonts w:ascii="Times New Roman" w:hAnsi="Times New Roman"/>
                <w:sz w:val="23"/>
                <w:szCs w:val="23"/>
              </w:rPr>
              <w:t>ОКПО :</w:t>
            </w:r>
            <w:proofErr w:type="gramEnd"/>
            <w:r w:rsidRPr="00287102">
              <w:rPr>
                <w:rFonts w:ascii="Times New Roman" w:hAnsi="Times New Roman"/>
                <w:sz w:val="23"/>
                <w:szCs w:val="23"/>
              </w:rPr>
              <w:t xml:space="preserve"> 02069639 ОКАТО: 92401367000 ОКТМО: 92701000</w:t>
            </w:r>
          </w:p>
        </w:tc>
        <w:tc>
          <w:tcPr>
            <w:tcW w:w="5021" w:type="dxa"/>
            <w:vAlign w:val="center"/>
          </w:tcPr>
          <w:p w:rsidR="00287102" w:rsidRPr="0038695F" w:rsidRDefault="00287102" w:rsidP="00165193">
            <w:pPr>
              <w:spacing w:after="0" w:line="240" w:lineRule="auto"/>
              <w:rPr>
                <w:rFonts w:ascii="Times New Roman" w:hAnsi="Times New Roman"/>
                <w:sz w:val="23"/>
                <w:szCs w:val="23"/>
              </w:rPr>
            </w:pPr>
            <w:r w:rsidRPr="0038695F">
              <w:rPr>
                <w:rFonts w:ascii="Times New Roman" w:hAnsi="Times New Roman"/>
                <w:sz w:val="23"/>
                <w:szCs w:val="23"/>
              </w:rPr>
              <w:t xml:space="preserve">ИНН _________________ </w:t>
            </w:r>
          </w:p>
        </w:tc>
      </w:tr>
      <w:tr w:rsidR="00287102" w:rsidRPr="0038695F" w:rsidTr="0040206B">
        <w:trPr>
          <w:trHeight w:val="277"/>
          <w:jc w:val="center"/>
        </w:trPr>
        <w:tc>
          <w:tcPr>
            <w:tcW w:w="5021" w:type="dxa"/>
            <w:vMerge/>
            <w:vAlign w:val="center"/>
          </w:tcPr>
          <w:p w:rsidR="00287102" w:rsidRPr="0038695F" w:rsidRDefault="00287102" w:rsidP="00165193">
            <w:pPr>
              <w:spacing w:after="0" w:line="240" w:lineRule="auto"/>
              <w:rPr>
                <w:rFonts w:ascii="Times New Roman" w:hAnsi="Times New Roman"/>
                <w:sz w:val="23"/>
                <w:szCs w:val="23"/>
              </w:rPr>
            </w:pPr>
            <w:permStart w:id="1006311042" w:edGrp="everyone" w:colFirst="1" w:colLast="1"/>
            <w:permStart w:id="360798948" w:edGrp="everyone" w:colFirst="2" w:colLast="2"/>
            <w:permEnd w:id="1938835987"/>
            <w:permEnd w:id="1615932781"/>
            <w:permEnd w:id="948521019"/>
          </w:p>
        </w:tc>
        <w:tc>
          <w:tcPr>
            <w:tcW w:w="5021" w:type="dxa"/>
            <w:vAlign w:val="center"/>
          </w:tcPr>
          <w:p w:rsidR="00287102" w:rsidRPr="0038695F" w:rsidRDefault="00287102" w:rsidP="00165193">
            <w:pPr>
              <w:spacing w:after="0" w:line="240" w:lineRule="auto"/>
              <w:rPr>
                <w:rFonts w:ascii="Times New Roman" w:hAnsi="Times New Roman"/>
                <w:sz w:val="23"/>
                <w:szCs w:val="23"/>
              </w:rPr>
            </w:pPr>
            <w:r w:rsidRPr="0038695F">
              <w:rPr>
                <w:rFonts w:ascii="Times New Roman" w:hAnsi="Times New Roman"/>
                <w:sz w:val="23"/>
                <w:szCs w:val="23"/>
              </w:rPr>
              <w:t>КПП _________________</w:t>
            </w:r>
          </w:p>
        </w:tc>
      </w:tr>
      <w:tr w:rsidR="00287102" w:rsidRPr="0038695F" w:rsidTr="0040206B">
        <w:trPr>
          <w:trHeight w:val="252"/>
          <w:jc w:val="center"/>
        </w:trPr>
        <w:tc>
          <w:tcPr>
            <w:tcW w:w="5021" w:type="dxa"/>
            <w:vMerge/>
            <w:vAlign w:val="center"/>
          </w:tcPr>
          <w:p w:rsidR="00287102" w:rsidRPr="0038695F" w:rsidRDefault="00287102" w:rsidP="00165193">
            <w:pPr>
              <w:spacing w:after="0" w:line="240" w:lineRule="auto"/>
              <w:rPr>
                <w:rFonts w:ascii="Times New Roman" w:hAnsi="Times New Roman"/>
                <w:sz w:val="23"/>
                <w:szCs w:val="23"/>
              </w:rPr>
            </w:pPr>
            <w:permStart w:id="1787900223" w:edGrp="everyone" w:colFirst="1" w:colLast="1"/>
            <w:permStart w:id="1476073038" w:edGrp="everyone" w:colFirst="2" w:colLast="2"/>
            <w:permEnd w:id="1006311042"/>
            <w:permEnd w:id="360798948"/>
          </w:p>
        </w:tc>
        <w:tc>
          <w:tcPr>
            <w:tcW w:w="5021" w:type="dxa"/>
            <w:vAlign w:val="center"/>
          </w:tcPr>
          <w:p w:rsidR="00287102" w:rsidRPr="0038695F" w:rsidRDefault="00287102" w:rsidP="00165193">
            <w:pPr>
              <w:spacing w:after="0" w:line="240" w:lineRule="auto"/>
              <w:rPr>
                <w:rFonts w:ascii="Times New Roman" w:hAnsi="Times New Roman"/>
                <w:sz w:val="23"/>
                <w:szCs w:val="23"/>
              </w:rPr>
            </w:pPr>
            <w:r w:rsidRPr="0038695F">
              <w:rPr>
                <w:rFonts w:ascii="Times New Roman" w:hAnsi="Times New Roman"/>
                <w:sz w:val="23"/>
                <w:szCs w:val="23"/>
              </w:rPr>
              <w:t>р/счет _____________________________</w:t>
            </w:r>
          </w:p>
        </w:tc>
      </w:tr>
      <w:tr w:rsidR="00287102" w:rsidRPr="0038695F" w:rsidTr="0040206B">
        <w:trPr>
          <w:jc w:val="center"/>
        </w:trPr>
        <w:tc>
          <w:tcPr>
            <w:tcW w:w="5021" w:type="dxa"/>
            <w:vMerge/>
            <w:vAlign w:val="center"/>
          </w:tcPr>
          <w:p w:rsidR="00287102" w:rsidRPr="0038695F" w:rsidRDefault="00287102" w:rsidP="00165193">
            <w:pPr>
              <w:spacing w:after="0" w:line="240" w:lineRule="auto"/>
              <w:rPr>
                <w:rFonts w:ascii="Times New Roman" w:hAnsi="Times New Roman"/>
                <w:sz w:val="23"/>
                <w:szCs w:val="23"/>
              </w:rPr>
            </w:pPr>
            <w:permStart w:id="1552514769" w:edGrp="everyone" w:colFirst="1" w:colLast="1"/>
            <w:permStart w:id="1578187878" w:edGrp="everyone" w:colFirst="2" w:colLast="2"/>
            <w:permEnd w:id="1787900223"/>
            <w:permEnd w:id="1476073038"/>
          </w:p>
        </w:tc>
        <w:tc>
          <w:tcPr>
            <w:tcW w:w="5021" w:type="dxa"/>
            <w:vAlign w:val="center"/>
          </w:tcPr>
          <w:p w:rsidR="00287102" w:rsidRPr="0038695F" w:rsidRDefault="00287102" w:rsidP="00165193">
            <w:pPr>
              <w:spacing w:after="0" w:line="240" w:lineRule="auto"/>
              <w:rPr>
                <w:rFonts w:ascii="Times New Roman" w:hAnsi="Times New Roman"/>
                <w:sz w:val="23"/>
                <w:szCs w:val="23"/>
              </w:rPr>
            </w:pPr>
            <w:r w:rsidRPr="0038695F">
              <w:rPr>
                <w:rFonts w:ascii="Times New Roman" w:hAnsi="Times New Roman"/>
                <w:sz w:val="23"/>
                <w:szCs w:val="23"/>
              </w:rPr>
              <w:t xml:space="preserve"> </w:t>
            </w:r>
          </w:p>
        </w:tc>
      </w:tr>
      <w:tr w:rsidR="00287102" w:rsidRPr="0038695F" w:rsidTr="0040206B">
        <w:trPr>
          <w:jc w:val="center"/>
        </w:trPr>
        <w:tc>
          <w:tcPr>
            <w:tcW w:w="5021" w:type="dxa"/>
            <w:vMerge/>
            <w:vAlign w:val="center"/>
          </w:tcPr>
          <w:p w:rsidR="00287102" w:rsidRPr="0038695F" w:rsidRDefault="00287102" w:rsidP="00165193">
            <w:pPr>
              <w:spacing w:after="0" w:line="240" w:lineRule="auto"/>
              <w:rPr>
                <w:rFonts w:ascii="Times New Roman" w:hAnsi="Times New Roman"/>
                <w:sz w:val="23"/>
                <w:szCs w:val="23"/>
              </w:rPr>
            </w:pPr>
            <w:permStart w:id="1400310736" w:edGrp="everyone" w:colFirst="1" w:colLast="1"/>
            <w:permStart w:id="1447376794" w:edGrp="everyone" w:colFirst="2" w:colLast="2"/>
            <w:permEnd w:id="1552514769"/>
            <w:permEnd w:id="1578187878"/>
          </w:p>
        </w:tc>
        <w:tc>
          <w:tcPr>
            <w:tcW w:w="5021" w:type="dxa"/>
            <w:vAlign w:val="center"/>
          </w:tcPr>
          <w:p w:rsidR="00287102" w:rsidRPr="0038695F" w:rsidRDefault="00287102" w:rsidP="00165193">
            <w:pPr>
              <w:spacing w:after="0" w:line="240" w:lineRule="auto"/>
              <w:rPr>
                <w:rFonts w:ascii="Times New Roman" w:hAnsi="Times New Roman"/>
                <w:sz w:val="23"/>
                <w:szCs w:val="23"/>
              </w:rPr>
            </w:pPr>
          </w:p>
        </w:tc>
      </w:tr>
      <w:tr w:rsidR="00287102" w:rsidRPr="0038695F" w:rsidTr="0040206B">
        <w:trPr>
          <w:trHeight w:val="246"/>
          <w:jc w:val="center"/>
        </w:trPr>
        <w:tc>
          <w:tcPr>
            <w:tcW w:w="5021" w:type="dxa"/>
            <w:vMerge/>
            <w:vAlign w:val="center"/>
          </w:tcPr>
          <w:p w:rsidR="00287102" w:rsidRPr="0038695F" w:rsidRDefault="00287102" w:rsidP="00165193">
            <w:pPr>
              <w:spacing w:after="0" w:line="240" w:lineRule="auto"/>
              <w:rPr>
                <w:rFonts w:ascii="Times New Roman" w:hAnsi="Times New Roman"/>
                <w:sz w:val="23"/>
                <w:szCs w:val="23"/>
              </w:rPr>
            </w:pPr>
            <w:permStart w:id="1823563651" w:edGrp="everyone" w:colFirst="1" w:colLast="1"/>
            <w:permStart w:id="386338957" w:edGrp="everyone" w:colFirst="2" w:colLast="2"/>
            <w:permEnd w:id="1400310736"/>
            <w:permEnd w:id="1447376794"/>
          </w:p>
        </w:tc>
        <w:tc>
          <w:tcPr>
            <w:tcW w:w="5021" w:type="dxa"/>
            <w:vAlign w:val="center"/>
          </w:tcPr>
          <w:p w:rsidR="00287102" w:rsidRPr="0038695F" w:rsidRDefault="00287102" w:rsidP="00165193">
            <w:pPr>
              <w:spacing w:after="0" w:line="240" w:lineRule="auto"/>
              <w:rPr>
                <w:rFonts w:ascii="Times New Roman" w:hAnsi="Times New Roman"/>
                <w:sz w:val="23"/>
                <w:szCs w:val="23"/>
                <w:highlight w:val="red"/>
              </w:rPr>
            </w:pPr>
            <w:r w:rsidRPr="0038695F">
              <w:rPr>
                <w:rFonts w:ascii="Times New Roman" w:hAnsi="Times New Roman"/>
                <w:sz w:val="23"/>
                <w:szCs w:val="23"/>
              </w:rPr>
              <w:t>БИК _____________________</w:t>
            </w:r>
          </w:p>
        </w:tc>
      </w:tr>
      <w:tr w:rsidR="00287102" w:rsidRPr="0038695F" w:rsidTr="0040206B">
        <w:trPr>
          <w:trHeight w:val="246"/>
          <w:jc w:val="center"/>
        </w:trPr>
        <w:tc>
          <w:tcPr>
            <w:tcW w:w="5021" w:type="dxa"/>
            <w:vMerge/>
            <w:vAlign w:val="center"/>
          </w:tcPr>
          <w:p w:rsidR="00287102" w:rsidRPr="0038695F" w:rsidRDefault="00287102" w:rsidP="00165193">
            <w:pPr>
              <w:spacing w:after="0" w:line="240" w:lineRule="auto"/>
              <w:rPr>
                <w:rFonts w:ascii="Times New Roman" w:hAnsi="Times New Roman"/>
                <w:sz w:val="23"/>
                <w:szCs w:val="23"/>
              </w:rPr>
            </w:pPr>
            <w:permStart w:id="985077275" w:edGrp="everyone" w:colFirst="1" w:colLast="1"/>
            <w:permStart w:id="1754681224" w:edGrp="everyone" w:colFirst="2" w:colLast="2"/>
            <w:permEnd w:id="1823563651"/>
            <w:permEnd w:id="386338957"/>
          </w:p>
        </w:tc>
        <w:tc>
          <w:tcPr>
            <w:tcW w:w="5021" w:type="dxa"/>
            <w:vAlign w:val="center"/>
          </w:tcPr>
          <w:p w:rsidR="00287102" w:rsidRPr="0038695F" w:rsidRDefault="00287102" w:rsidP="00165193">
            <w:pPr>
              <w:spacing w:after="0" w:line="240" w:lineRule="auto"/>
              <w:rPr>
                <w:rFonts w:ascii="Times New Roman" w:hAnsi="Times New Roman"/>
                <w:sz w:val="23"/>
                <w:szCs w:val="23"/>
              </w:rPr>
            </w:pPr>
            <w:r w:rsidRPr="0038695F">
              <w:rPr>
                <w:rFonts w:ascii="Times New Roman" w:hAnsi="Times New Roman"/>
                <w:sz w:val="23"/>
                <w:szCs w:val="23"/>
              </w:rPr>
              <w:t>ОГРН _____________________</w:t>
            </w:r>
          </w:p>
        </w:tc>
      </w:tr>
      <w:tr w:rsidR="00287102" w:rsidRPr="0038695F" w:rsidTr="0040206B">
        <w:trPr>
          <w:trHeight w:val="233"/>
          <w:jc w:val="center"/>
        </w:trPr>
        <w:tc>
          <w:tcPr>
            <w:tcW w:w="5021" w:type="dxa"/>
            <w:vMerge/>
          </w:tcPr>
          <w:p w:rsidR="00287102" w:rsidRPr="0038695F" w:rsidRDefault="00287102" w:rsidP="00165193">
            <w:pPr>
              <w:spacing w:after="0" w:line="240" w:lineRule="auto"/>
              <w:rPr>
                <w:rFonts w:ascii="Times New Roman" w:hAnsi="Times New Roman"/>
                <w:sz w:val="23"/>
                <w:szCs w:val="23"/>
              </w:rPr>
            </w:pPr>
            <w:permStart w:id="553787644" w:edGrp="everyone" w:colFirst="1" w:colLast="1"/>
            <w:permStart w:id="1422357343" w:edGrp="everyone" w:colFirst="2" w:colLast="2"/>
            <w:permEnd w:id="985077275"/>
            <w:permEnd w:id="1754681224"/>
          </w:p>
        </w:tc>
        <w:tc>
          <w:tcPr>
            <w:tcW w:w="5021" w:type="dxa"/>
            <w:vAlign w:val="center"/>
          </w:tcPr>
          <w:p w:rsidR="00287102" w:rsidRPr="0038695F" w:rsidRDefault="00287102" w:rsidP="00165193">
            <w:pPr>
              <w:spacing w:after="0" w:line="240" w:lineRule="auto"/>
              <w:rPr>
                <w:rFonts w:ascii="Times New Roman" w:hAnsi="Times New Roman"/>
                <w:sz w:val="23"/>
                <w:szCs w:val="23"/>
                <w:highlight w:val="red"/>
              </w:rPr>
            </w:pPr>
            <w:r w:rsidRPr="0038695F">
              <w:rPr>
                <w:rFonts w:ascii="Times New Roman" w:hAnsi="Times New Roman"/>
                <w:sz w:val="23"/>
                <w:szCs w:val="23"/>
              </w:rPr>
              <w:t>Адрес: _____________________________________</w:t>
            </w:r>
          </w:p>
        </w:tc>
      </w:tr>
      <w:tr w:rsidR="00587E5E" w:rsidRPr="0038695F" w:rsidTr="0040206B">
        <w:trPr>
          <w:trHeight w:val="216"/>
          <w:jc w:val="center"/>
        </w:trPr>
        <w:tc>
          <w:tcPr>
            <w:tcW w:w="5021" w:type="dxa"/>
          </w:tcPr>
          <w:p w:rsidR="00587E5E" w:rsidRPr="0038695F" w:rsidRDefault="00587E5E" w:rsidP="00165193">
            <w:pPr>
              <w:spacing w:after="0" w:line="240" w:lineRule="auto"/>
              <w:rPr>
                <w:rFonts w:ascii="Times New Roman" w:hAnsi="Times New Roman"/>
                <w:sz w:val="23"/>
                <w:szCs w:val="23"/>
              </w:rPr>
            </w:pPr>
            <w:permStart w:id="1051945462" w:edGrp="everyone" w:colFirst="1" w:colLast="1"/>
            <w:permStart w:id="1066406227" w:edGrp="everyone" w:colFirst="2" w:colLast="2"/>
            <w:permStart w:id="359154302" w:edGrp="everyone" w:colFirst="0" w:colLast="0"/>
            <w:permEnd w:id="553787644"/>
            <w:permEnd w:id="1422357343"/>
            <w:r w:rsidRPr="0038695F">
              <w:rPr>
                <w:rFonts w:ascii="Times New Roman" w:hAnsi="Times New Roman"/>
                <w:sz w:val="23"/>
                <w:szCs w:val="23"/>
              </w:rPr>
              <w:t xml:space="preserve">тел./факс: (843) </w:t>
            </w:r>
            <w:permStart w:id="413802631" w:edGrp="everyone"/>
            <w:r w:rsidR="00490355" w:rsidRPr="0038695F">
              <w:rPr>
                <w:rFonts w:ascii="Times New Roman" w:hAnsi="Times New Roman"/>
                <w:sz w:val="23"/>
                <w:szCs w:val="23"/>
              </w:rPr>
              <w:t>______________</w:t>
            </w:r>
            <w:permEnd w:id="413802631"/>
          </w:p>
        </w:tc>
        <w:tc>
          <w:tcPr>
            <w:tcW w:w="5021" w:type="dxa"/>
          </w:tcPr>
          <w:p w:rsidR="00587E5E" w:rsidRPr="0038695F" w:rsidRDefault="00587E5E" w:rsidP="00165193">
            <w:pPr>
              <w:spacing w:after="0" w:line="240" w:lineRule="auto"/>
              <w:rPr>
                <w:rFonts w:ascii="Times New Roman" w:hAnsi="Times New Roman"/>
                <w:sz w:val="23"/>
                <w:szCs w:val="23"/>
                <w:highlight w:val="red"/>
              </w:rPr>
            </w:pPr>
            <w:r w:rsidRPr="0038695F">
              <w:rPr>
                <w:rFonts w:ascii="Times New Roman" w:hAnsi="Times New Roman"/>
                <w:sz w:val="23"/>
                <w:szCs w:val="23"/>
              </w:rPr>
              <w:t>тел./факс: __________________</w:t>
            </w:r>
          </w:p>
        </w:tc>
      </w:tr>
      <w:tr w:rsidR="00587E5E" w:rsidRPr="0038695F" w:rsidTr="0040206B">
        <w:trPr>
          <w:trHeight w:val="216"/>
          <w:jc w:val="center"/>
        </w:trPr>
        <w:tc>
          <w:tcPr>
            <w:tcW w:w="5021" w:type="dxa"/>
          </w:tcPr>
          <w:p w:rsidR="00587E5E" w:rsidRPr="0038695F" w:rsidRDefault="00587E5E" w:rsidP="00165193">
            <w:pPr>
              <w:spacing w:after="0" w:line="240" w:lineRule="auto"/>
              <w:rPr>
                <w:rFonts w:ascii="Times New Roman" w:hAnsi="Times New Roman"/>
                <w:sz w:val="23"/>
                <w:szCs w:val="23"/>
              </w:rPr>
            </w:pPr>
            <w:permStart w:id="1159750901" w:edGrp="everyone" w:colFirst="1" w:colLast="1"/>
            <w:permStart w:id="107222050" w:edGrp="everyone" w:colFirst="2" w:colLast="2"/>
            <w:permStart w:id="235299980" w:edGrp="everyone" w:colFirst="0" w:colLast="0"/>
            <w:permEnd w:id="1051945462"/>
            <w:permEnd w:id="1066406227"/>
            <w:permEnd w:id="359154302"/>
          </w:p>
        </w:tc>
        <w:tc>
          <w:tcPr>
            <w:tcW w:w="5021" w:type="dxa"/>
          </w:tcPr>
          <w:p w:rsidR="00587E5E" w:rsidRPr="0038695F" w:rsidRDefault="00587E5E" w:rsidP="00165193">
            <w:pPr>
              <w:spacing w:after="0" w:line="240" w:lineRule="auto"/>
              <w:rPr>
                <w:rFonts w:ascii="Times New Roman" w:hAnsi="Times New Roman"/>
                <w:sz w:val="23"/>
                <w:szCs w:val="23"/>
              </w:rPr>
            </w:pPr>
          </w:p>
        </w:tc>
      </w:tr>
      <w:tr w:rsidR="00587E5E" w:rsidRPr="0038695F" w:rsidTr="0040206B">
        <w:trPr>
          <w:jc w:val="center"/>
        </w:trPr>
        <w:tc>
          <w:tcPr>
            <w:tcW w:w="5021" w:type="dxa"/>
          </w:tcPr>
          <w:p w:rsidR="00587E5E" w:rsidRPr="0038695F" w:rsidRDefault="00587E5E" w:rsidP="00165193">
            <w:pPr>
              <w:spacing w:after="0" w:line="240" w:lineRule="auto"/>
              <w:rPr>
                <w:rFonts w:ascii="Times New Roman" w:hAnsi="Times New Roman"/>
                <w:sz w:val="23"/>
                <w:szCs w:val="23"/>
              </w:rPr>
            </w:pPr>
            <w:permStart w:id="227882194" w:edGrp="everyone" w:colFirst="1" w:colLast="1"/>
            <w:permStart w:id="1221867865" w:edGrp="everyone" w:colFirst="2" w:colLast="2"/>
            <w:permStart w:id="991181428" w:edGrp="everyone" w:colFirst="0" w:colLast="0"/>
            <w:permEnd w:id="1159750901"/>
            <w:permEnd w:id="107222050"/>
            <w:permEnd w:id="235299980"/>
            <w:r w:rsidRPr="0038695F">
              <w:rPr>
                <w:rFonts w:ascii="Times New Roman" w:hAnsi="Times New Roman"/>
                <w:sz w:val="23"/>
                <w:szCs w:val="23"/>
              </w:rPr>
              <w:t>От Заказчика</w:t>
            </w:r>
          </w:p>
        </w:tc>
        <w:tc>
          <w:tcPr>
            <w:tcW w:w="5021" w:type="dxa"/>
          </w:tcPr>
          <w:p w:rsidR="00587E5E" w:rsidRPr="0038695F" w:rsidRDefault="00587E5E" w:rsidP="00165193">
            <w:pPr>
              <w:spacing w:after="0" w:line="240" w:lineRule="auto"/>
              <w:rPr>
                <w:rFonts w:ascii="Times New Roman" w:hAnsi="Times New Roman"/>
                <w:sz w:val="23"/>
                <w:szCs w:val="23"/>
              </w:rPr>
            </w:pPr>
            <w:r w:rsidRPr="0038695F">
              <w:rPr>
                <w:rFonts w:ascii="Times New Roman" w:hAnsi="Times New Roman"/>
                <w:sz w:val="23"/>
                <w:szCs w:val="23"/>
              </w:rPr>
              <w:t>От Исполнителя</w:t>
            </w:r>
          </w:p>
        </w:tc>
      </w:tr>
      <w:tr w:rsidR="00587E5E" w:rsidRPr="0038695F" w:rsidTr="0040206B">
        <w:trPr>
          <w:jc w:val="center"/>
        </w:trPr>
        <w:tc>
          <w:tcPr>
            <w:tcW w:w="5021" w:type="dxa"/>
          </w:tcPr>
          <w:p w:rsidR="00587E5E" w:rsidRPr="0038695F" w:rsidRDefault="00587E5E" w:rsidP="00165193">
            <w:pPr>
              <w:spacing w:after="0" w:line="240" w:lineRule="auto"/>
              <w:rPr>
                <w:rFonts w:ascii="Times New Roman" w:hAnsi="Times New Roman"/>
                <w:sz w:val="23"/>
                <w:szCs w:val="23"/>
              </w:rPr>
            </w:pPr>
            <w:permStart w:id="585574152" w:edGrp="everyone" w:colFirst="1" w:colLast="1"/>
            <w:permStart w:id="1474046256" w:edGrp="everyone" w:colFirst="2" w:colLast="2"/>
            <w:permStart w:id="1202613817" w:edGrp="everyone" w:colFirst="0" w:colLast="0"/>
            <w:permEnd w:id="227882194"/>
            <w:permEnd w:id="1221867865"/>
            <w:permEnd w:id="991181428"/>
          </w:p>
        </w:tc>
        <w:tc>
          <w:tcPr>
            <w:tcW w:w="5021" w:type="dxa"/>
          </w:tcPr>
          <w:p w:rsidR="00587E5E" w:rsidRPr="0038695F" w:rsidRDefault="00587E5E" w:rsidP="00165193">
            <w:pPr>
              <w:spacing w:after="0" w:line="240" w:lineRule="auto"/>
              <w:rPr>
                <w:rFonts w:ascii="Times New Roman" w:hAnsi="Times New Roman"/>
                <w:sz w:val="23"/>
                <w:szCs w:val="23"/>
              </w:rPr>
            </w:pPr>
          </w:p>
        </w:tc>
      </w:tr>
      <w:tr w:rsidR="00C015F8" w:rsidRPr="0038695F" w:rsidTr="0040206B">
        <w:trPr>
          <w:trHeight w:val="189"/>
          <w:jc w:val="center"/>
        </w:trPr>
        <w:tc>
          <w:tcPr>
            <w:tcW w:w="5021" w:type="dxa"/>
          </w:tcPr>
          <w:p w:rsidR="00C015F8" w:rsidRPr="0038695F" w:rsidRDefault="00C015F8" w:rsidP="00CA6BE9">
            <w:pPr>
              <w:spacing w:after="0" w:line="240" w:lineRule="auto"/>
              <w:rPr>
                <w:rFonts w:ascii="Times New Roman" w:hAnsi="Times New Roman"/>
                <w:sz w:val="23"/>
                <w:szCs w:val="23"/>
              </w:rPr>
            </w:pPr>
            <w:permStart w:id="348729724" w:edGrp="everyone"/>
            <w:permStart w:id="1046813855" w:edGrp="everyone" w:colFirst="1" w:colLast="1"/>
            <w:permStart w:id="812741577" w:edGrp="everyone" w:colFirst="2" w:colLast="2"/>
            <w:permEnd w:id="585574152"/>
            <w:permEnd w:id="1474046256"/>
            <w:permEnd w:id="1202613817"/>
            <w:r w:rsidRPr="0038695F">
              <w:rPr>
                <w:rFonts w:ascii="Times New Roman" w:hAnsi="Times New Roman"/>
                <w:sz w:val="23"/>
                <w:szCs w:val="23"/>
              </w:rPr>
              <w:t>__________________/___________________ /</w:t>
            </w:r>
            <w:permEnd w:id="348729724"/>
          </w:p>
        </w:tc>
        <w:tc>
          <w:tcPr>
            <w:tcW w:w="5021" w:type="dxa"/>
          </w:tcPr>
          <w:p w:rsidR="00C015F8" w:rsidRPr="0038695F" w:rsidRDefault="00C015F8" w:rsidP="00165193">
            <w:pPr>
              <w:spacing w:after="0" w:line="240" w:lineRule="auto"/>
              <w:rPr>
                <w:rFonts w:ascii="Times New Roman" w:hAnsi="Times New Roman"/>
                <w:sz w:val="23"/>
                <w:szCs w:val="23"/>
              </w:rPr>
            </w:pPr>
            <w:r w:rsidRPr="0038695F">
              <w:rPr>
                <w:rFonts w:ascii="Times New Roman" w:hAnsi="Times New Roman"/>
                <w:sz w:val="23"/>
                <w:szCs w:val="23"/>
              </w:rPr>
              <w:t>__________________/___________________ /</w:t>
            </w:r>
          </w:p>
        </w:tc>
      </w:tr>
      <w:tr w:rsidR="00587E5E" w:rsidRPr="0038695F" w:rsidTr="0040206B">
        <w:trPr>
          <w:trHeight w:val="436"/>
          <w:jc w:val="center"/>
        </w:trPr>
        <w:tc>
          <w:tcPr>
            <w:tcW w:w="5021" w:type="dxa"/>
          </w:tcPr>
          <w:p w:rsidR="00587E5E" w:rsidRPr="0038695F" w:rsidRDefault="00587E5E" w:rsidP="00165193">
            <w:pPr>
              <w:spacing w:after="0" w:line="240" w:lineRule="auto"/>
              <w:rPr>
                <w:rFonts w:ascii="Times New Roman" w:hAnsi="Times New Roman"/>
                <w:sz w:val="23"/>
                <w:szCs w:val="23"/>
              </w:rPr>
            </w:pPr>
            <w:permStart w:id="1763314674" w:edGrp="everyone" w:colFirst="1" w:colLast="1"/>
            <w:permStart w:id="1538217478" w:edGrp="everyone" w:colFirst="2" w:colLast="2"/>
            <w:permEnd w:id="1046813855"/>
            <w:permEnd w:id="812741577"/>
            <w:r w:rsidRPr="0038695F">
              <w:rPr>
                <w:rFonts w:ascii="Times New Roman" w:hAnsi="Times New Roman"/>
                <w:sz w:val="23"/>
                <w:szCs w:val="23"/>
              </w:rPr>
              <w:t>М.П.</w:t>
            </w:r>
          </w:p>
        </w:tc>
        <w:tc>
          <w:tcPr>
            <w:tcW w:w="5021" w:type="dxa"/>
          </w:tcPr>
          <w:p w:rsidR="00587E5E" w:rsidRPr="0038695F" w:rsidRDefault="00587E5E" w:rsidP="00165193">
            <w:pPr>
              <w:spacing w:after="0" w:line="240" w:lineRule="auto"/>
              <w:rPr>
                <w:rFonts w:ascii="Times New Roman" w:hAnsi="Times New Roman"/>
                <w:sz w:val="23"/>
                <w:szCs w:val="23"/>
              </w:rPr>
            </w:pPr>
            <w:r w:rsidRPr="0038695F">
              <w:rPr>
                <w:rFonts w:ascii="Times New Roman" w:hAnsi="Times New Roman"/>
                <w:sz w:val="23"/>
                <w:szCs w:val="23"/>
              </w:rPr>
              <w:t>М.П.</w:t>
            </w:r>
          </w:p>
        </w:tc>
      </w:tr>
      <w:permEnd w:id="1763314674"/>
      <w:permEnd w:id="1538217478"/>
    </w:tbl>
    <w:p w:rsidR="00C344BB" w:rsidRPr="0038695F" w:rsidRDefault="00C344BB" w:rsidP="00165193">
      <w:pPr>
        <w:autoSpaceDE w:val="0"/>
        <w:autoSpaceDN w:val="0"/>
        <w:adjustRightInd w:val="0"/>
        <w:spacing w:after="0" w:line="240" w:lineRule="auto"/>
        <w:ind w:firstLine="720"/>
        <w:jc w:val="both"/>
        <w:rPr>
          <w:rFonts w:ascii="Times New Roman" w:hAnsi="Times New Roman"/>
          <w:b/>
          <w:sz w:val="23"/>
          <w:szCs w:val="23"/>
        </w:rPr>
      </w:pPr>
    </w:p>
    <w:p w:rsidR="00165193" w:rsidRPr="0038695F" w:rsidRDefault="00165193" w:rsidP="00165193">
      <w:pPr>
        <w:pStyle w:val="afa"/>
        <w:spacing w:after="0" w:line="240" w:lineRule="auto"/>
        <w:ind w:left="0"/>
        <w:jc w:val="right"/>
        <w:rPr>
          <w:rFonts w:ascii="Times New Roman" w:hAnsi="Times New Roman"/>
          <w:sz w:val="23"/>
          <w:szCs w:val="23"/>
        </w:rPr>
      </w:pPr>
    </w:p>
    <w:p w:rsidR="00BA524E" w:rsidRPr="0038695F" w:rsidRDefault="00BA524E" w:rsidP="00165193">
      <w:pPr>
        <w:pStyle w:val="afa"/>
        <w:spacing w:after="0" w:line="240" w:lineRule="auto"/>
        <w:ind w:left="0"/>
        <w:jc w:val="right"/>
        <w:rPr>
          <w:rFonts w:ascii="Times New Roman" w:hAnsi="Times New Roman"/>
          <w:sz w:val="23"/>
          <w:szCs w:val="23"/>
        </w:rPr>
        <w:sectPr w:rsidR="00BA524E" w:rsidRPr="0038695F" w:rsidSect="007F1227">
          <w:footerReference w:type="even" r:id="rId8"/>
          <w:footerReference w:type="default" r:id="rId9"/>
          <w:headerReference w:type="first" r:id="rId10"/>
          <w:footerReference w:type="first" r:id="rId11"/>
          <w:footnotePr>
            <w:numRestart w:val="eachPage"/>
          </w:footnotePr>
          <w:pgSz w:w="11905" w:h="16837"/>
          <w:pgMar w:top="567" w:right="567" w:bottom="567" w:left="1134" w:header="426" w:footer="487" w:gutter="0"/>
          <w:cols w:space="720"/>
          <w:titlePg/>
          <w:docGrid w:linePitch="240" w:charSpace="36864"/>
        </w:sectPr>
      </w:pPr>
    </w:p>
    <w:p w:rsidR="00834B3B" w:rsidRPr="0038695F" w:rsidRDefault="00834B3B" w:rsidP="007F1227">
      <w:pPr>
        <w:autoSpaceDE w:val="0"/>
        <w:autoSpaceDN w:val="0"/>
        <w:adjustRightInd w:val="0"/>
        <w:spacing w:after="0" w:line="240" w:lineRule="auto"/>
        <w:ind w:firstLine="720"/>
        <w:jc w:val="right"/>
        <w:rPr>
          <w:rFonts w:ascii="Times New Roman" w:hAnsi="Times New Roman"/>
          <w:color w:val="000000"/>
          <w:spacing w:val="-14"/>
          <w:sz w:val="23"/>
          <w:szCs w:val="23"/>
        </w:rPr>
      </w:pPr>
    </w:p>
    <w:sectPr w:rsidR="00834B3B" w:rsidRPr="0038695F" w:rsidSect="002E486C">
      <w:footnotePr>
        <w:numRestart w:val="eachPage"/>
      </w:footnotePr>
      <w:pgSz w:w="11905" w:h="16837"/>
      <w:pgMar w:top="567" w:right="567" w:bottom="567" w:left="1134" w:header="720" w:footer="487" w:gutter="0"/>
      <w:cols w:space="720"/>
      <w:titlePg/>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14C" w:rsidRDefault="005F714C">
      <w:r>
        <w:separator/>
      </w:r>
    </w:p>
  </w:endnote>
  <w:endnote w:type="continuationSeparator" w:id="0">
    <w:p w:rsidR="005F714C" w:rsidRDefault="005F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astro">
    <w:altName w:val="Times New Roman"/>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charset w:val="CC"/>
    <w:family w:val="swiss"/>
    <w:pitch w:val="variable"/>
    <w:sig w:usb0="E7002EFF" w:usb1="D200FDFF" w:usb2="0A046029" w:usb3="00000000" w:csb0="000001FF" w:csb1="00000000"/>
  </w:font>
  <w:font w:name="font194">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2E" w:rsidRDefault="0023082E" w:rsidP="00D25A8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3082E" w:rsidRDefault="0023082E" w:rsidP="00D25A8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2E" w:rsidRPr="00E317D4" w:rsidRDefault="0023082E" w:rsidP="00CE6F52">
    <w:pPr>
      <w:pStyle w:val="af0"/>
      <w:pBdr>
        <w:bottom w:val="single" w:sz="4" w:space="0" w:color="auto"/>
      </w:pBdr>
      <w:tabs>
        <w:tab w:val="clear" w:pos="9355"/>
        <w:tab w:val="right" w:pos="10206"/>
      </w:tabs>
      <w:spacing w:after="0" w:line="240" w:lineRule="auto"/>
      <w:jc w:val="both"/>
      <w:rPr>
        <w:rFonts w:ascii="Times New Roman" w:hAnsi="Times New Roman"/>
      </w:rPr>
    </w:pPr>
  </w:p>
  <w:p w:rsidR="00553D81" w:rsidRDefault="0023082E" w:rsidP="00553D81">
    <w:pPr>
      <w:pStyle w:val="a9"/>
      <w:tabs>
        <w:tab w:val="clear" w:pos="8640"/>
        <w:tab w:val="right" w:pos="10206"/>
      </w:tabs>
      <w:spacing w:after="0" w:line="240" w:lineRule="auto"/>
      <w:jc w:val="right"/>
      <w:rPr>
        <w:rFonts w:ascii="Times New Roman" w:hAnsi="Times New Roman"/>
        <w:i/>
        <w:sz w:val="18"/>
        <w:szCs w:val="18"/>
      </w:rPr>
    </w:pPr>
    <w:r>
      <w:rPr>
        <w:rFonts w:ascii="Times New Roman" w:hAnsi="Times New Roman"/>
        <w:i/>
      </w:rPr>
      <w:tab/>
    </w:r>
    <w:r>
      <w:rPr>
        <w:rFonts w:ascii="Times New Roman" w:hAnsi="Times New Roman"/>
        <w:i/>
      </w:rPr>
      <w:tab/>
    </w:r>
    <w:r w:rsidRPr="00CE6F52">
      <w:rPr>
        <w:rStyle w:val="aa"/>
        <w:rFonts w:ascii="Times New Roman" w:hAnsi="Times New Roman"/>
      </w:rPr>
      <w:fldChar w:fldCharType="begin"/>
    </w:r>
    <w:r w:rsidRPr="00CE6F52">
      <w:rPr>
        <w:rStyle w:val="aa"/>
        <w:rFonts w:ascii="Times New Roman" w:hAnsi="Times New Roman"/>
      </w:rPr>
      <w:instrText xml:space="preserve"> PAGE </w:instrText>
    </w:r>
    <w:r w:rsidRPr="00CE6F52">
      <w:rPr>
        <w:rStyle w:val="aa"/>
        <w:rFonts w:ascii="Times New Roman" w:hAnsi="Times New Roman"/>
      </w:rPr>
      <w:fldChar w:fldCharType="separate"/>
    </w:r>
    <w:r w:rsidR="00C27D50">
      <w:rPr>
        <w:rStyle w:val="aa"/>
        <w:rFonts w:ascii="Times New Roman" w:hAnsi="Times New Roman"/>
        <w:noProof/>
      </w:rPr>
      <w:t>9</w:t>
    </w:r>
    <w:r w:rsidRPr="00CE6F52">
      <w:rPr>
        <w:rStyle w:val="aa"/>
        <w:rFonts w:ascii="Times New Roman" w:hAnsi="Times New Roman"/>
      </w:rPr>
      <w:fldChar w:fldCharType="end"/>
    </w:r>
    <w:r w:rsidR="00553D81" w:rsidRPr="00553D81">
      <w:rPr>
        <w:rFonts w:ascii="Times New Roman" w:hAnsi="Times New Roman"/>
        <w: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2E" w:rsidRPr="00E317D4" w:rsidRDefault="0023082E" w:rsidP="00553E1D">
    <w:pPr>
      <w:pStyle w:val="af0"/>
      <w:pBdr>
        <w:bottom w:val="single" w:sz="4" w:space="0" w:color="auto"/>
      </w:pBdr>
      <w:tabs>
        <w:tab w:val="clear" w:pos="9355"/>
        <w:tab w:val="right" w:pos="10206"/>
      </w:tabs>
      <w:spacing w:after="0" w:line="240" w:lineRule="auto"/>
      <w:jc w:val="both"/>
      <w:rPr>
        <w:rFonts w:ascii="Times New Roman" w:hAnsi="Times New Roman"/>
      </w:rPr>
    </w:pPr>
  </w:p>
  <w:p w:rsidR="0023082E" w:rsidRDefault="0023082E" w:rsidP="00553E1D">
    <w:pPr>
      <w:pStyle w:val="a9"/>
      <w:tabs>
        <w:tab w:val="clear" w:pos="8640"/>
        <w:tab w:val="right" w:pos="10206"/>
      </w:tabs>
      <w:spacing w:after="0" w:line="240" w:lineRule="auto"/>
      <w:jc w:val="both"/>
      <w:rPr>
        <w:rStyle w:val="aa"/>
        <w:rFonts w:ascii="Times New Roman" w:hAnsi="Times New Roman"/>
      </w:rPr>
    </w:pPr>
    <w:r>
      <w:rPr>
        <w:rFonts w:ascii="Times New Roman" w:hAnsi="Times New Roman"/>
        <w:i/>
      </w:rPr>
      <w:tab/>
    </w:r>
    <w:r>
      <w:rPr>
        <w:rFonts w:ascii="Times New Roman" w:hAnsi="Times New Roman"/>
        <w:i/>
      </w:rPr>
      <w:tab/>
    </w:r>
    <w:r w:rsidRPr="00CE6F52">
      <w:rPr>
        <w:rStyle w:val="aa"/>
        <w:rFonts w:ascii="Times New Roman" w:hAnsi="Times New Roman"/>
      </w:rPr>
      <w:fldChar w:fldCharType="begin"/>
    </w:r>
    <w:r w:rsidRPr="00CE6F52">
      <w:rPr>
        <w:rStyle w:val="aa"/>
        <w:rFonts w:ascii="Times New Roman" w:hAnsi="Times New Roman"/>
      </w:rPr>
      <w:instrText xml:space="preserve"> PAGE </w:instrText>
    </w:r>
    <w:r w:rsidRPr="00CE6F52">
      <w:rPr>
        <w:rStyle w:val="aa"/>
        <w:rFonts w:ascii="Times New Roman" w:hAnsi="Times New Roman"/>
      </w:rPr>
      <w:fldChar w:fldCharType="separate"/>
    </w:r>
    <w:r w:rsidR="00C27D50">
      <w:rPr>
        <w:rStyle w:val="aa"/>
        <w:rFonts w:ascii="Times New Roman" w:hAnsi="Times New Roman"/>
        <w:noProof/>
      </w:rPr>
      <w:t>10</w:t>
    </w:r>
    <w:r w:rsidRPr="00CE6F52">
      <w:rPr>
        <w:rStyle w:val="aa"/>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14C" w:rsidRDefault="005F714C">
      <w:r>
        <w:separator/>
      </w:r>
    </w:p>
  </w:footnote>
  <w:footnote w:type="continuationSeparator" w:id="0">
    <w:p w:rsidR="005F714C" w:rsidRDefault="005F714C">
      <w:r>
        <w:continuationSeparator/>
      </w:r>
    </w:p>
  </w:footnote>
  <w:footnote w:id="1">
    <w:p w:rsidR="003A1D89" w:rsidRDefault="003A1D89" w:rsidP="003A1D89">
      <w:pPr>
        <w:pStyle w:val="af7"/>
      </w:pPr>
      <w:r w:rsidRPr="00F51319">
        <w:rPr>
          <w:rStyle w:val="af8"/>
          <w:sz w:val="16"/>
          <w:szCs w:val="16"/>
        </w:rPr>
        <w:footnoteRef/>
      </w:r>
      <w:r w:rsidRPr="00F51319">
        <w:rPr>
          <w:sz w:val="16"/>
          <w:szCs w:val="16"/>
        </w:rPr>
        <w:t xml:space="preserve"> </w:t>
      </w:r>
      <w:r w:rsidRPr="00F51319">
        <w:rPr>
          <w:color w:val="FF0000"/>
          <w:sz w:val="16"/>
          <w:szCs w:val="16"/>
        </w:rPr>
        <w:t>Если Поставщик применяет УСН, то счет-фактура не оформляется.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FA3" w:rsidRDefault="00D73FA3" w:rsidP="00D73FA3">
    <w:pPr>
      <w:pStyle w:val="af0"/>
      <w:jc w:val="right"/>
    </w:pPr>
    <w:r>
      <w:t>СФД/Деп-3а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singleLevel"/>
    <w:tmpl w:val="00000000"/>
    <w:lvl w:ilvl="0">
      <w:start w:val="1"/>
      <w:numFmt w:val="bullet"/>
      <w:pStyle w:val="heading1normal"/>
      <w:lvlText w:val="-"/>
      <w:lvlJc w:val="left"/>
      <w:pPr>
        <w:ind w:left="420" w:hanging="360"/>
      </w:pPr>
    </w:lvl>
  </w:abstractNum>
  <w:abstractNum w:abstractNumId="2" w15:restartNumberingAfterBreak="0">
    <w:nsid w:val="00000007"/>
    <w:multiLevelType w:val="multilevel"/>
    <w:tmpl w:val="26780C3C"/>
    <w:lvl w:ilvl="0">
      <w:start w:val="1"/>
      <w:numFmt w:val="decimal"/>
      <w:lvlText w:val="3.%1."/>
      <w:lvlJc w:val="left"/>
      <w:rPr>
        <w:sz w:val="24"/>
        <w:szCs w:val="24"/>
      </w:rPr>
    </w:lvl>
    <w:lvl w:ilvl="1">
      <w:start w:val="1"/>
      <w:numFmt w:val="decimal"/>
      <w:lvlText w:val="%2)"/>
      <w:lvlJc w:val="left"/>
      <w:rPr>
        <w:sz w:val="24"/>
        <w:szCs w:val="24"/>
      </w:rPr>
    </w:lvl>
    <w:lvl w:ilvl="2">
      <w:start w:val="1"/>
      <w:numFmt w:val="decimal"/>
      <w:lvlText w:val="%2)"/>
      <w:lvlJc w:val="left"/>
      <w:rPr>
        <w:sz w:val="24"/>
        <w:szCs w:val="24"/>
      </w:rPr>
    </w:lvl>
    <w:lvl w:ilvl="3">
      <w:start w:val="1"/>
      <w:numFmt w:val="decimal"/>
      <w:lvlText w:val="%2)"/>
      <w:lvlJc w:val="left"/>
      <w:rPr>
        <w:sz w:val="24"/>
        <w:szCs w:val="24"/>
      </w:rPr>
    </w:lvl>
    <w:lvl w:ilvl="4">
      <w:start w:val="1"/>
      <w:numFmt w:val="decimal"/>
      <w:lvlText w:val="%2)"/>
      <w:lvlJc w:val="left"/>
      <w:rPr>
        <w:sz w:val="24"/>
        <w:szCs w:val="24"/>
      </w:rPr>
    </w:lvl>
    <w:lvl w:ilvl="5">
      <w:start w:val="1"/>
      <w:numFmt w:val="decimal"/>
      <w:lvlText w:val="%2)"/>
      <w:lvlJc w:val="left"/>
      <w:rPr>
        <w:sz w:val="24"/>
        <w:szCs w:val="24"/>
      </w:rPr>
    </w:lvl>
    <w:lvl w:ilvl="6">
      <w:start w:val="1"/>
      <w:numFmt w:val="decimal"/>
      <w:lvlText w:val="%2)"/>
      <w:lvlJc w:val="left"/>
      <w:rPr>
        <w:sz w:val="24"/>
        <w:szCs w:val="24"/>
      </w:rPr>
    </w:lvl>
    <w:lvl w:ilvl="7">
      <w:start w:val="1"/>
      <w:numFmt w:val="decimal"/>
      <w:lvlText w:val="%2)"/>
      <w:lvlJc w:val="left"/>
      <w:rPr>
        <w:sz w:val="24"/>
        <w:szCs w:val="24"/>
      </w:rPr>
    </w:lvl>
    <w:lvl w:ilvl="8">
      <w:start w:val="1"/>
      <w:numFmt w:val="decimal"/>
      <w:lvlText w:val="%2)"/>
      <w:lvlJc w:val="left"/>
      <w:rPr>
        <w:sz w:val="24"/>
        <w:szCs w:val="24"/>
      </w:rPr>
    </w:lvl>
  </w:abstractNum>
  <w:abstractNum w:abstractNumId="3" w15:restartNumberingAfterBreak="0">
    <w:nsid w:val="00A143B0"/>
    <w:multiLevelType w:val="hybridMultilevel"/>
    <w:tmpl w:val="F0A819CE"/>
    <w:lvl w:ilvl="0" w:tplc="326CDE0C">
      <w:start w:val="4"/>
      <w:numFmt w:val="decimal"/>
      <w:isLgl/>
      <w:lvlText w:val="5.%1."/>
      <w:lvlJc w:val="left"/>
      <w:pPr>
        <w:tabs>
          <w:tab w:val="num" w:pos="2340"/>
        </w:tabs>
        <w:ind w:left="2340" w:hanging="720"/>
      </w:pPr>
    </w:lvl>
    <w:lvl w:ilvl="1" w:tplc="F174B0D2">
      <w:start w:val="1"/>
      <w:numFmt w:val="decimal"/>
      <w:isLgl/>
      <w:lvlText w:val="5.4.%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2EF2B31"/>
    <w:multiLevelType w:val="hybridMultilevel"/>
    <w:tmpl w:val="1C94BCA8"/>
    <w:lvl w:ilvl="0" w:tplc="8348D670">
      <w:start w:val="1"/>
      <w:numFmt w:val="decimal"/>
      <w:isLg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3929BC"/>
    <w:multiLevelType w:val="hybridMultilevel"/>
    <w:tmpl w:val="839C5B4A"/>
    <w:lvl w:ilvl="0" w:tplc="BC00F3C6">
      <w:start w:val="1"/>
      <w:numFmt w:val="decimal"/>
      <w:isLg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3B3F81"/>
    <w:multiLevelType w:val="hybridMultilevel"/>
    <w:tmpl w:val="8730C608"/>
    <w:lvl w:ilvl="0" w:tplc="5156D53E">
      <w:start w:val="3"/>
      <w:numFmt w:val="decimal"/>
      <w:isLgl/>
      <w:lvlText w:val="5.%1."/>
      <w:lvlJc w:val="left"/>
      <w:pPr>
        <w:tabs>
          <w:tab w:val="num" w:pos="1800"/>
        </w:tabs>
        <w:ind w:left="1800" w:hanging="720"/>
      </w:pPr>
    </w:lvl>
    <w:lvl w:ilvl="1" w:tplc="190E76DE">
      <w:start w:val="1"/>
      <w:numFmt w:val="decimal"/>
      <w:isLgl/>
      <w:lvlText w:val="5.3.%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8C150FE"/>
    <w:multiLevelType w:val="hybridMultilevel"/>
    <w:tmpl w:val="A8EAB920"/>
    <w:lvl w:ilvl="0" w:tplc="9EDA9BE2">
      <w:start w:val="1"/>
      <w:numFmt w:val="decimal"/>
      <w:isLg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3554DD"/>
    <w:multiLevelType w:val="hybridMultilevel"/>
    <w:tmpl w:val="A51A47C2"/>
    <w:lvl w:ilvl="0" w:tplc="6B200C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3A0734"/>
    <w:multiLevelType w:val="hybridMultilevel"/>
    <w:tmpl w:val="6F580E70"/>
    <w:lvl w:ilvl="0" w:tplc="4E9AF44A">
      <w:start w:val="1"/>
      <w:numFmt w:val="decimal"/>
      <w:isLg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E3DF1"/>
    <w:multiLevelType w:val="multilevel"/>
    <w:tmpl w:val="2BACBEA0"/>
    <w:lvl w:ilvl="0">
      <w:start w:val="6"/>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1FF2E19"/>
    <w:multiLevelType w:val="hybridMultilevel"/>
    <w:tmpl w:val="834C9702"/>
    <w:lvl w:ilvl="0" w:tplc="0DACF8D4">
      <w:start w:val="1"/>
      <w:numFmt w:val="decimal"/>
      <w:isLg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E35409"/>
    <w:multiLevelType w:val="hybridMultilevel"/>
    <w:tmpl w:val="F53824A6"/>
    <w:lvl w:ilvl="0" w:tplc="4026607C">
      <w:start w:val="1"/>
      <w:numFmt w:val="decimal"/>
      <w:isLg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62566F"/>
    <w:multiLevelType w:val="hybridMultilevel"/>
    <w:tmpl w:val="743EECD8"/>
    <w:lvl w:ilvl="0" w:tplc="1ABCF1F2">
      <w:start w:val="1"/>
      <w:numFmt w:val="decimal"/>
      <w:isLg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9D32EA"/>
    <w:multiLevelType w:val="hybridMultilevel"/>
    <w:tmpl w:val="A43E7792"/>
    <w:lvl w:ilvl="0" w:tplc="3326AF16">
      <w:start w:val="1"/>
      <w:numFmt w:val="decimal"/>
      <w:isLgl/>
      <w:lvlText w:val="5.%1."/>
      <w:lvlJc w:val="left"/>
      <w:pPr>
        <w:tabs>
          <w:tab w:val="num" w:pos="1440"/>
        </w:tabs>
        <w:ind w:left="1440" w:hanging="720"/>
      </w:pPr>
    </w:lvl>
    <w:lvl w:ilvl="1" w:tplc="92FA27EA">
      <w:start w:val="1"/>
      <w:numFmt w:val="decimal"/>
      <w:isLgl/>
      <w:lvlText w:val="5.1.%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6744AB7"/>
    <w:multiLevelType w:val="multilevel"/>
    <w:tmpl w:val="1696B8F0"/>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8" w15:restartNumberingAfterBreak="0">
    <w:nsid w:val="3C140E08"/>
    <w:multiLevelType w:val="hybridMultilevel"/>
    <w:tmpl w:val="43C8CAC6"/>
    <w:lvl w:ilvl="0" w:tplc="82CEB276">
      <w:start w:val="2"/>
      <w:numFmt w:val="decimal"/>
      <w:pStyle w:val="20"/>
      <w:isLgl/>
      <w:lvlText w:val="5.%1."/>
      <w:lvlJc w:val="left"/>
      <w:pPr>
        <w:tabs>
          <w:tab w:val="num" w:pos="3240"/>
        </w:tabs>
        <w:ind w:left="3240" w:hanging="720"/>
      </w:pPr>
      <w:rPr>
        <w:rFonts w:hint="default"/>
      </w:rPr>
    </w:lvl>
    <w:lvl w:ilvl="1" w:tplc="8A1E3F76">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2AF7BC9"/>
    <w:multiLevelType w:val="hybridMultilevel"/>
    <w:tmpl w:val="43187C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5B0742"/>
    <w:multiLevelType w:val="hybridMultilevel"/>
    <w:tmpl w:val="30F69718"/>
    <w:lvl w:ilvl="0" w:tplc="4FEC7B9A">
      <w:start w:val="2"/>
      <w:numFmt w:val="decimal"/>
      <w:isLgl/>
      <w:lvlText w:val="6.%1."/>
      <w:lvlJc w:val="left"/>
      <w:pPr>
        <w:tabs>
          <w:tab w:val="num" w:pos="2340"/>
        </w:tabs>
        <w:ind w:left="23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68A5849"/>
    <w:multiLevelType w:val="hybridMultilevel"/>
    <w:tmpl w:val="CC1A7D10"/>
    <w:lvl w:ilvl="0" w:tplc="C16006BC">
      <w:start w:val="1"/>
      <w:numFmt w:val="decimal"/>
      <w:isLg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5B000A"/>
    <w:multiLevelType w:val="hybridMultilevel"/>
    <w:tmpl w:val="4198B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CA3239"/>
    <w:multiLevelType w:val="multilevel"/>
    <w:tmpl w:val="EE0E430A"/>
    <w:lvl w:ilvl="0">
      <w:start w:val="10"/>
      <w:numFmt w:val="decimal"/>
      <w:lvlText w:val="%1."/>
      <w:lvlJc w:val="left"/>
      <w:pPr>
        <w:ind w:left="645" w:hanging="645"/>
      </w:pPr>
      <w:rPr>
        <w:rFonts w:hint="default"/>
      </w:rPr>
    </w:lvl>
    <w:lvl w:ilvl="1">
      <w:start w:val="3"/>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EAE2669"/>
    <w:multiLevelType w:val="hybridMultilevel"/>
    <w:tmpl w:val="901A9CEA"/>
    <w:lvl w:ilvl="0" w:tplc="47B6A1A8">
      <w:start w:val="1"/>
      <w:numFmt w:val="decimal"/>
      <w:isLgl/>
      <w:lvlText w:val="10.%1."/>
      <w:lvlJc w:val="left"/>
      <w:pPr>
        <w:tabs>
          <w:tab w:val="num" w:pos="4298"/>
        </w:tabs>
        <w:ind w:left="0" w:firstLine="357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F5A6451"/>
    <w:multiLevelType w:val="multilevel"/>
    <w:tmpl w:val="7C2AD33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509B0D70"/>
    <w:multiLevelType w:val="multilevel"/>
    <w:tmpl w:val="6812F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4C1E23"/>
    <w:multiLevelType w:val="multilevel"/>
    <w:tmpl w:val="C28AC740"/>
    <w:styleLink w:val="5"/>
    <w:lvl w:ilvl="0">
      <w:start w:val="1"/>
      <w:numFmt w:val="decimal"/>
      <w:isLg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Restart w:val="0"/>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4ED4DDA"/>
    <w:multiLevelType w:val="multilevel"/>
    <w:tmpl w:val="E47E7AC0"/>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C852647"/>
    <w:multiLevelType w:val="hybridMultilevel"/>
    <w:tmpl w:val="7138F402"/>
    <w:lvl w:ilvl="0" w:tplc="88AA4968">
      <w:start w:val="1"/>
      <w:numFmt w:val="decimal"/>
      <w:isLg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697DCB"/>
    <w:multiLevelType w:val="hybridMultilevel"/>
    <w:tmpl w:val="5EB6D2C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15:restartNumberingAfterBreak="0">
    <w:nsid w:val="61827F79"/>
    <w:multiLevelType w:val="hybridMultilevel"/>
    <w:tmpl w:val="384C2AF2"/>
    <w:lvl w:ilvl="0" w:tplc="7608974A">
      <w:start w:val="1"/>
      <w:numFmt w:val="decimal"/>
      <w:pStyle w:val="1"/>
      <w:isLgl/>
      <w:lvlText w:val="1.%1."/>
      <w:lvlJc w:val="left"/>
      <w:pPr>
        <w:tabs>
          <w:tab w:val="num" w:pos="6060"/>
        </w:tabs>
        <w:ind w:left="6060" w:hanging="720"/>
      </w:pPr>
      <w:rPr>
        <w:rFonts w:hint="default"/>
      </w:rPr>
    </w:lvl>
    <w:lvl w:ilvl="1" w:tplc="7D6ACD6A" w:tentative="1">
      <w:start w:val="1"/>
      <w:numFmt w:val="lowerLetter"/>
      <w:lvlText w:val="%2."/>
      <w:lvlJc w:val="left"/>
      <w:pPr>
        <w:tabs>
          <w:tab w:val="num" w:pos="1582"/>
        </w:tabs>
        <w:ind w:left="1582" w:hanging="360"/>
      </w:pPr>
    </w:lvl>
    <w:lvl w:ilvl="2" w:tplc="D68E9066" w:tentative="1">
      <w:start w:val="1"/>
      <w:numFmt w:val="lowerRoman"/>
      <w:lvlText w:val="%3."/>
      <w:lvlJc w:val="right"/>
      <w:pPr>
        <w:tabs>
          <w:tab w:val="num" w:pos="2302"/>
        </w:tabs>
        <w:ind w:left="2302" w:hanging="180"/>
      </w:pPr>
    </w:lvl>
    <w:lvl w:ilvl="3" w:tplc="32C634B6" w:tentative="1">
      <w:start w:val="1"/>
      <w:numFmt w:val="decimal"/>
      <w:lvlText w:val="%4."/>
      <w:lvlJc w:val="left"/>
      <w:pPr>
        <w:tabs>
          <w:tab w:val="num" w:pos="3022"/>
        </w:tabs>
        <w:ind w:left="3022" w:hanging="360"/>
      </w:pPr>
    </w:lvl>
    <w:lvl w:ilvl="4" w:tplc="88FCB334" w:tentative="1">
      <w:start w:val="1"/>
      <w:numFmt w:val="lowerLetter"/>
      <w:lvlText w:val="%5."/>
      <w:lvlJc w:val="left"/>
      <w:pPr>
        <w:tabs>
          <w:tab w:val="num" w:pos="3742"/>
        </w:tabs>
        <w:ind w:left="3742" w:hanging="360"/>
      </w:pPr>
    </w:lvl>
    <w:lvl w:ilvl="5" w:tplc="6A8ABB10" w:tentative="1">
      <w:start w:val="1"/>
      <w:numFmt w:val="lowerRoman"/>
      <w:lvlText w:val="%6."/>
      <w:lvlJc w:val="right"/>
      <w:pPr>
        <w:tabs>
          <w:tab w:val="num" w:pos="4462"/>
        </w:tabs>
        <w:ind w:left="4462" w:hanging="180"/>
      </w:pPr>
    </w:lvl>
    <w:lvl w:ilvl="6" w:tplc="FDF412EC" w:tentative="1">
      <w:start w:val="1"/>
      <w:numFmt w:val="decimal"/>
      <w:lvlText w:val="%7."/>
      <w:lvlJc w:val="left"/>
      <w:pPr>
        <w:tabs>
          <w:tab w:val="num" w:pos="5182"/>
        </w:tabs>
        <w:ind w:left="5182" w:hanging="360"/>
      </w:pPr>
    </w:lvl>
    <w:lvl w:ilvl="7" w:tplc="38BE23AA" w:tentative="1">
      <w:start w:val="1"/>
      <w:numFmt w:val="lowerLetter"/>
      <w:lvlText w:val="%8."/>
      <w:lvlJc w:val="left"/>
      <w:pPr>
        <w:tabs>
          <w:tab w:val="num" w:pos="5902"/>
        </w:tabs>
        <w:ind w:left="5902" w:hanging="360"/>
      </w:pPr>
    </w:lvl>
    <w:lvl w:ilvl="8" w:tplc="982EA4B2" w:tentative="1">
      <w:start w:val="1"/>
      <w:numFmt w:val="lowerRoman"/>
      <w:lvlText w:val="%9."/>
      <w:lvlJc w:val="right"/>
      <w:pPr>
        <w:tabs>
          <w:tab w:val="num" w:pos="6622"/>
        </w:tabs>
        <w:ind w:left="6622" w:hanging="180"/>
      </w:pPr>
    </w:lvl>
  </w:abstractNum>
  <w:abstractNum w:abstractNumId="33" w15:restartNumberingAfterBreak="0">
    <w:nsid w:val="62911E84"/>
    <w:multiLevelType w:val="multilevel"/>
    <w:tmpl w:val="42B0B8B2"/>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E9780A"/>
    <w:multiLevelType w:val="hybridMultilevel"/>
    <w:tmpl w:val="0248E34E"/>
    <w:lvl w:ilvl="0" w:tplc="3C4C80C8">
      <w:start w:val="1"/>
      <w:numFmt w:val="decimal"/>
      <w:isLg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0F5491"/>
    <w:multiLevelType w:val="multilevel"/>
    <w:tmpl w:val="000E4FA2"/>
    <w:lvl w:ilvl="0">
      <w:start w:val="1"/>
      <w:numFmt w:val="decimal"/>
      <w:lvlText w:val="%1."/>
      <w:lvlJc w:val="left"/>
      <w:pPr>
        <w:ind w:left="644" w:hanging="360"/>
      </w:pPr>
      <w:rPr>
        <w:rFonts w:hint="default"/>
        <w:b/>
      </w:rPr>
    </w:lvl>
    <w:lvl w:ilvl="1">
      <w:start w:val="1"/>
      <w:numFmt w:val="decimal"/>
      <w:isLgl/>
      <w:lvlText w:val="%1.%2."/>
      <w:lvlJc w:val="left"/>
      <w:pPr>
        <w:ind w:left="2912"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7" w15:restartNumberingAfterBreak="0">
    <w:nsid w:val="6C6B0B5D"/>
    <w:multiLevelType w:val="hybridMultilevel"/>
    <w:tmpl w:val="B3CE7894"/>
    <w:lvl w:ilvl="0" w:tplc="C340EA8E">
      <w:start w:val="1"/>
      <w:numFmt w:val="decimal"/>
      <w:lvlText w:val="%1)"/>
      <w:lvlJc w:val="left"/>
      <w:pPr>
        <w:ind w:left="1069" w:hanging="360"/>
      </w:pPr>
      <w:rPr>
        <w:rFonts w:hint="default"/>
      </w:rPr>
    </w:lvl>
    <w:lvl w:ilvl="1" w:tplc="F31AE6B0">
      <w:start w:val="1"/>
      <w:numFmt w:val="lowerLetter"/>
      <w:lvlText w:val="%2."/>
      <w:lvlJc w:val="left"/>
      <w:pPr>
        <w:ind w:left="1789" w:hanging="360"/>
      </w:pPr>
    </w:lvl>
    <w:lvl w:ilvl="2" w:tplc="A19EC47C">
      <w:start w:val="1"/>
      <w:numFmt w:val="lowerRoman"/>
      <w:lvlText w:val="%3."/>
      <w:lvlJc w:val="right"/>
      <w:pPr>
        <w:ind w:left="2509" w:hanging="180"/>
      </w:pPr>
    </w:lvl>
    <w:lvl w:ilvl="3" w:tplc="5C5E1670" w:tentative="1">
      <w:start w:val="1"/>
      <w:numFmt w:val="decimal"/>
      <w:lvlText w:val="%4."/>
      <w:lvlJc w:val="left"/>
      <w:pPr>
        <w:ind w:left="3229" w:hanging="360"/>
      </w:pPr>
    </w:lvl>
    <w:lvl w:ilvl="4" w:tplc="26700C30" w:tentative="1">
      <w:start w:val="1"/>
      <w:numFmt w:val="lowerLetter"/>
      <w:lvlText w:val="%5."/>
      <w:lvlJc w:val="left"/>
      <w:pPr>
        <w:ind w:left="3949" w:hanging="360"/>
      </w:pPr>
    </w:lvl>
    <w:lvl w:ilvl="5" w:tplc="D910CB2C" w:tentative="1">
      <w:start w:val="1"/>
      <w:numFmt w:val="lowerRoman"/>
      <w:lvlText w:val="%6."/>
      <w:lvlJc w:val="right"/>
      <w:pPr>
        <w:ind w:left="4669" w:hanging="180"/>
      </w:pPr>
    </w:lvl>
    <w:lvl w:ilvl="6" w:tplc="07164264" w:tentative="1">
      <w:start w:val="1"/>
      <w:numFmt w:val="decimal"/>
      <w:lvlText w:val="%7."/>
      <w:lvlJc w:val="left"/>
      <w:pPr>
        <w:ind w:left="5389" w:hanging="360"/>
      </w:pPr>
    </w:lvl>
    <w:lvl w:ilvl="7" w:tplc="7AC2BFD6" w:tentative="1">
      <w:start w:val="1"/>
      <w:numFmt w:val="lowerLetter"/>
      <w:lvlText w:val="%8."/>
      <w:lvlJc w:val="left"/>
      <w:pPr>
        <w:ind w:left="6109" w:hanging="360"/>
      </w:pPr>
    </w:lvl>
    <w:lvl w:ilvl="8" w:tplc="19BE0EA6" w:tentative="1">
      <w:start w:val="1"/>
      <w:numFmt w:val="lowerRoman"/>
      <w:lvlText w:val="%9."/>
      <w:lvlJc w:val="right"/>
      <w:pPr>
        <w:ind w:left="6829" w:hanging="180"/>
      </w:pPr>
    </w:lvl>
  </w:abstractNum>
  <w:abstractNum w:abstractNumId="38" w15:restartNumberingAfterBreak="0">
    <w:nsid w:val="7064777E"/>
    <w:multiLevelType w:val="hybridMultilevel"/>
    <w:tmpl w:val="A51A47C2"/>
    <w:lvl w:ilvl="0" w:tplc="6B200C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A33F63"/>
    <w:multiLevelType w:val="hybridMultilevel"/>
    <w:tmpl w:val="E9CCB782"/>
    <w:lvl w:ilvl="0" w:tplc="FFFFFFFF">
      <w:start w:val="1"/>
      <w:numFmt w:val="decimal"/>
      <w:isLgl/>
      <w:lvlText w:val="4.%1."/>
      <w:lvlJc w:val="left"/>
      <w:pPr>
        <w:tabs>
          <w:tab w:val="num" w:pos="5040"/>
        </w:tabs>
        <w:ind w:left="504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18"/>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9"/>
  </w:num>
  <w:num w:numId="7">
    <w:abstractNumId w:val="33"/>
  </w:num>
  <w:num w:numId="8">
    <w:abstractNumId w:val="37"/>
  </w:num>
  <w:num w:numId="9">
    <w:abstractNumId w:val="1"/>
    <w:lvlOverride w:ilvl="0">
      <w:startOverride w:val="1"/>
    </w:lvlOverride>
  </w:num>
  <w:num w:numId="10">
    <w:abstractNumId w:val="5"/>
  </w:num>
  <w:num w:numId="11">
    <w:abstractNumId w:val="35"/>
  </w:num>
  <w:num w:numId="12">
    <w:abstractNumId w:val="15"/>
  </w:num>
  <w:num w:numId="13">
    <w:abstractNumId w:val="14"/>
  </w:num>
  <w:num w:numId="14">
    <w:abstractNumId w:val="4"/>
  </w:num>
  <w:num w:numId="15">
    <w:abstractNumId w:val="30"/>
  </w:num>
  <w:num w:numId="16">
    <w:abstractNumId w:val="24"/>
  </w:num>
  <w:num w:numId="17">
    <w:abstractNumId w:val="9"/>
  </w:num>
  <w:num w:numId="18">
    <w:abstractNumId w:val="21"/>
  </w:num>
  <w:num w:numId="19">
    <w:abstractNumId w:val="11"/>
  </w:num>
  <w:num w:numId="20">
    <w:abstractNumId w:val="0"/>
  </w:num>
  <w:num w:numId="21">
    <w:abstractNumId w:val="13"/>
  </w:num>
  <w:num w:numId="22">
    <w:abstractNumId w:val="3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
  </w:num>
  <w:num w:numId="35">
    <w:abstractNumId w:val="39"/>
  </w:num>
  <w:num w:numId="36">
    <w:abstractNumId w:val="12"/>
  </w:num>
  <w:num w:numId="37">
    <w:abstractNumId w:val="2"/>
  </w:num>
  <w:num w:numId="38">
    <w:abstractNumId w:val="27"/>
  </w:num>
  <w:num w:numId="39">
    <w:abstractNumId w:val="23"/>
  </w:num>
  <w:num w:numId="40">
    <w:abstractNumId w:val="7"/>
  </w:num>
  <w:num w:numId="41">
    <w:abstractNumId w:val="22"/>
  </w:num>
  <w:num w:numId="42">
    <w:abstractNumId w:val="34"/>
  </w:num>
  <w:num w:numId="43">
    <w:abstractNumId w:val="29"/>
  </w:num>
  <w:num w:numId="44">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bNOSSsp1gRcjuXhv1DT4A0biBgJchGn9NEoVJHmNJxMCXCkDIGZrFg7R1O7NkCKOjVX0j3nRO0riLuDgRYDtw==" w:salt="jAQjjHUK2B/JqGzkpgqR+Q=="/>
  <w:defaultTabStop w:val="51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00767"/>
    <w:rsid w:val="000011CA"/>
    <w:rsid w:val="00002FC6"/>
    <w:rsid w:val="0000460C"/>
    <w:rsid w:val="0000494B"/>
    <w:rsid w:val="000059F6"/>
    <w:rsid w:val="00005D71"/>
    <w:rsid w:val="00006103"/>
    <w:rsid w:val="000067D6"/>
    <w:rsid w:val="00006B50"/>
    <w:rsid w:val="00007401"/>
    <w:rsid w:val="00007C5E"/>
    <w:rsid w:val="000100D0"/>
    <w:rsid w:val="00012DC9"/>
    <w:rsid w:val="000139C2"/>
    <w:rsid w:val="00014815"/>
    <w:rsid w:val="0001750E"/>
    <w:rsid w:val="00017893"/>
    <w:rsid w:val="00020CEC"/>
    <w:rsid w:val="00022064"/>
    <w:rsid w:val="000241F3"/>
    <w:rsid w:val="00024CF5"/>
    <w:rsid w:val="00025CDC"/>
    <w:rsid w:val="0002775F"/>
    <w:rsid w:val="00027DAE"/>
    <w:rsid w:val="00030F1F"/>
    <w:rsid w:val="00032DCA"/>
    <w:rsid w:val="00035341"/>
    <w:rsid w:val="00035400"/>
    <w:rsid w:val="000359BB"/>
    <w:rsid w:val="000363DB"/>
    <w:rsid w:val="00041AB6"/>
    <w:rsid w:val="0004248A"/>
    <w:rsid w:val="00043B5A"/>
    <w:rsid w:val="00044AB3"/>
    <w:rsid w:val="000455E3"/>
    <w:rsid w:val="00046C35"/>
    <w:rsid w:val="00046D59"/>
    <w:rsid w:val="0004743D"/>
    <w:rsid w:val="00047C45"/>
    <w:rsid w:val="00050043"/>
    <w:rsid w:val="000507BF"/>
    <w:rsid w:val="00051056"/>
    <w:rsid w:val="00051CC1"/>
    <w:rsid w:val="000536F0"/>
    <w:rsid w:val="000543D8"/>
    <w:rsid w:val="00055200"/>
    <w:rsid w:val="00056A01"/>
    <w:rsid w:val="00056CB1"/>
    <w:rsid w:val="000607D0"/>
    <w:rsid w:val="0006129A"/>
    <w:rsid w:val="000618DE"/>
    <w:rsid w:val="000637F0"/>
    <w:rsid w:val="000640D2"/>
    <w:rsid w:val="00064CDC"/>
    <w:rsid w:val="0006634F"/>
    <w:rsid w:val="00066BB2"/>
    <w:rsid w:val="00067499"/>
    <w:rsid w:val="000704A1"/>
    <w:rsid w:val="00070894"/>
    <w:rsid w:val="000709AA"/>
    <w:rsid w:val="000745DF"/>
    <w:rsid w:val="0007696F"/>
    <w:rsid w:val="00076ABD"/>
    <w:rsid w:val="00081273"/>
    <w:rsid w:val="00081CC3"/>
    <w:rsid w:val="000826FB"/>
    <w:rsid w:val="00082F0C"/>
    <w:rsid w:val="000861D2"/>
    <w:rsid w:val="0008735A"/>
    <w:rsid w:val="00087562"/>
    <w:rsid w:val="00090704"/>
    <w:rsid w:val="00091441"/>
    <w:rsid w:val="00094958"/>
    <w:rsid w:val="00096BD9"/>
    <w:rsid w:val="00097A28"/>
    <w:rsid w:val="000A1EDA"/>
    <w:rsid w:val="000A2E72"/>
    <w:rsid w:val="000A3B4B"/>
    <w:rsid w:val="000A68FF"/>
    <w:rsid w:val="000A6FE1"/>
    <w:rsid w:val="000A780F"/>
    <w:rsid w:val="000A7FE9"/>
    <w:rsid w:val="000B038B"/>
    <w:rsid w:val="000B158B"/>
    <w:rsid w:val="000B49BE"/>
    <w:rsid w:val="000B532A"/>
    <w:rsid w:val="000B5874"/>
    <w:rsid w:val="000B58CC"/>
    <w:rsid w:val="000B72B9"/>
    <w:rsid w:val="000B732C"/>
    <w:rsid w:val="000C02A3"/>
    <w:rsid w:val="000C0B1C"/>
    <w:rsid w:val="000C15D8"/>
    <w:rsid w:val="000C17E2"/>
    <w:rsid w:val="000C5CB0"/>
    <w:rsid w:val="000C769C"/>
    <w:rsid w:val="000D0DD8"/>
    <w:rsid w:val="000D2E27"/>
    <w:rsid w:val="000D5DD5"/>
    <w:rsid w:val="000D7B67"/>
    <w:rsid w:val="000E1D69"/>
    <w:rsid w:val="000E2815"/>
    <w:rsid w:val="000E3230"/>
    <w:rsid w:val="000E4B87"/>
    <w:rsid w:val="000E5346"/>
    <w:rsid w:val="000F0054"/>
    <w:rsid w:val="000F0311"/>
    <w:rsid w:val="000F0F63"/>
    <w:rsid w:val="000F256E"/>
    <w:rsid w:val="000F3745"/>
    <w:rsid w:val="000F44CB"/>
    <w:rsid w:val="000F4DCE"/>
    <w:rsid w:val="000F51A2"/>
    <w:rsid w:val="000F79AE"/>
    <w:rsid w:val="0010042D"/>
    <w:rsid w:val="001004A4"/>
    <w:rsid w:val="0010149C"/>
    <w:rsid w:val="0010213B"/>
    <w:rsid w:val="0010220D"/>
    <w:rsid w:val="00104E16"/>
    <w:rsid w:val="00105511"/>
    <w:rsid w:val="0010597E"/>
    <w:rsid w:val="00107077"/>
    <w:rsid w:val="001112CA"/>
    <w:rsid w:val="00111A65"/>
    <w:rsid w:val="00114A0F"/>
    <w:rsid w:val="00114A6D"/>
    <w:rsid w:val="001156E2"/>
    <w:rsid w:val="00116305"/>
    <w:rsid w:val="0011703B"/>
    <w:rsid w:val="00120300"/>
    <w:rsid w:val="00122745"/>
    <w:rsid w:val="00124808"/>
    <w:rsid w:val="0012531A"/>
    <w:rsid w:val="00126699"/>
    <w:rsid w:val="00126818"/>
    <w:rsid w:val="00130FC9"/>
    <w:rsid w:val="001320C7"/>
    <w:rsid w:val="00132451"/>
    <w:rsid w:val="00132BD6"/>
    <w:rsid w:val="0013537D"/>
    <w:rsid w:val="001361C7"/>
    <w:rsid w:val="00136AFC"/>
    <w:rsid w:val="001372BC"/>
    <w:rsid w:val="001377A7"/>
    <w:rsid w:val="001405FB"/>
    <w:rsid w:val="001423EC"/>
    <w:rsid w:val="00142E6E"/>
    <w:rsid w:val="00143E9D"/>
    <w:rsid w:val="00144C43"/>
    <w:rsid w:val="00145112"/>
    <w:rsid w:val="00145267"/>
    <w:rsid w:val="001458D9"/>
    <w:rsid w:val="001508CE"/>
    <w:rsid w:val="00150CCB"/>
    <w:rsid w:val="001517AA"/>
    <w:rsid w:val="00152010"/>
    <w:rsid w:val="001520AF"/>
    <w:rsid w:val="0015375B"/>
    <w:rsid w:val="00153F6A"/>
    <w:rsid w:val="00155162"/>
    <w:rsid w:val="00156DED"/>
    <w:rsid w:val="00160438"/>
    <w:rsid w:val="0016082D"/>
    <w:rsid w:val="00160A21"/>
    <w:rsid w:val="0016104B"/>
    <w:rsid w:val="0016152E"/>
    <w:rsid w:val="00161FBE"/>
    <w:rsid w:val="00165193"/>
    <w:rsid w:val="0016581E"/>
    <w:rsid w:val="001705BB"/>
    <w:rsid w:val="001734F1"/>
    <w:rsid w:val="001735FD"/>
    <w:rsid w:val="00173928"/>
    <w:rsid w:val="00173B35"/>
    <w:rsid w:val="00173BAF"/>
    <w:rsid w:val="00174004"/>
    <w:rsid w:val="00180EDE"/>
    <w:rsid w:val="00181E41"/>
    <w:rsid w:val="00183F67"/>
    <w:rsid w:val="001853EB"/>
    <w:rsid w:val="00190905"/>
    <w:rsid w:val="001915F0"/>
    <w:rsid w:val="001944C2"/>
    <w:rsid w:val="00196CD5"/>
    <w:rsid w:val="00196DED"/>
    <w:rsid w:val="001A087E"/>
    <w:rsid w:val="001A0A1D"/>
    <w:rsid w:val="001A0F37"/>
    <w:rsid w:val="001A12EC"/>
    <w:rsid w:val="001A244C"/>
    <w:rsid w:val="001A4556"/>
    <w:rsid w:val="001B1445"/>
    <w:rsid w:val="001B1B7B"/>
    <w:rsid w:val="001B1BFA"/>
    <w:rsid w:val="001B2BCC"/>
    <w:rsid w:val="001B2D9A"/>
    <w:rsid w:val="001B44E6"/>
    <w:rsid w:val="001B76BC"/>
    <w:rsid w:val="001C402C"/>
    <w:rsid w:val="001C4AC4"/>
    <w:rsid w:val="001C4B0A"/>
    <w:rsid w:val="001C644C"/>
    <w:rsid w:val="001C6993"/>
    <w:rsid w:val="001C7771"/>
    <w:rsid w:val="001D2C3C"/>
    <w:rsid w:val="001D38A3"/>
    <w:rsid w:val="001D447E"/>
    <w:rsid w:val="001D466A"/>
    <w:rsid w:val="001D4688"/>
    <w:rsid w:val="001D51BA"/>
    <w:rsid w:val="001D633B"/>
    <w:rsid w:val="001D793D"/>
    <w:rsid w:val="001D7A74"/>
    <w:rsid w:val="001E031E"/>
    <w:rsid w:val="001E0E9E"/>
    <w:rsid w:val="001E20DD"/>
    <w:rsid w:val="001E2F23"/>
    <w:rsid w:val="001E392D"/>
    <w:rsid w:val="001E4CA7"/>
    <w:rsid w:val="001E5C65"/>
    <w:rsid w:val="001F13AC"/>
    <w:rsid w:val="001F16D2"/>
    <w:rsid w:val="001F1E92"/>
    <w:rsid w:val="001F42CA"/>
    <w:rsid w:val="001F5837"/>
    <w:rsid w:val="001F5C21"/>
    <w:rsid w:val="001F6A4B"/>
    <w:rsid w:val="001F6A95"/>
    <w:rsid w:val="00205AD1"/>
    <w:rsid w:val="00206625"/>
    <w:rsid w:val="0021030E"/>
    <w:rsid w:val="00210ADB"/>
    <w:rsid w:val="00210FD3"/>
    <w:rsid w:val="00212F9C"/>
    <w:rsid w:val="00214F43"/>
    <w:rsid w:val="002159A7"/>
    <w:rsid w:val="00220AFA"/>
    <w:rsid w:val="00223175"/>
    <w:rsid w:val="0022478C"/>
    <w:rsid w:val="00226410"/>
    <w:rsid w:val="002270A1"/>
    <w:rsid w:val="002272E9"/>
    <w:rsid w:val="0023082E"/>
    <w:rsid w:val="0023159D"/>
    <w:rsid w:val="00234A0C"/>
    <w:rsid w:val="00235710"/>
    <w:rsid w:val="002377CC"/>
    <w:rsid w:val="00241293"/>
    <w:rsid w:val="00241824"/>
    <w:rsid w:val="002428CE"/>
    <w:rsid w:val="00242ECC"/>
    <w:rsid w:val="00243D96"/>
    <w:rsid w:val="002441DE"/>
    <w:rsid w:val="00244DDA"/>
    <w:rsid w:val="00245255"/>
    <w:rsid w:val="002461E2"/>
    <w:rsid w:val="002467F2"/>
    <w:rsid w:val="00247A0A"/>
    <w:rsid w:val="0025074B"/>
    <w:rsid w:val="00250CB2"/>
    <w:rsid w:val="00251347"/>
    <w:rsid w:val="00254398"/>
    <w:rsid w:val="00261487"/>
    <w:rsid w:val="002615C0"/>
    <w:rsid w:val="00265D91"/>
    <w:rsid w:val="00267264"/>
    <w:rsid w:val="00271165"/>
    <w:rsid w:val="00271338"/>
    <w:rsid w:val="00271475"/>
    <w:rsid w:val="00272BC8"/>
    <w:rsid w:val="00272D43"/>
    <w:rsid w:val="00272F6F"/>
    <w:rsid w:val="00274395"/>
    <w:rsid w:val="00274511"/>
    <w:rsid w:val="00274653"/>
    <w:rsid w:val="002751D7"/>
    <w:rsid w:val="00282F45"/>
    <w:rsid w:val="002839DE"/>
    <w:rsid w:val="00283D2B"/>
    <w:rsid w:val="0028649F"/>
    <w:rsid w:val="00287102"/>
    <w:rsid w:val="00287F77"/>
    <w:rsid w:val="0029163E"/>
    <w:rsid w:val="00292581"/>
    <w:rsid w:val="002928B7"/>
    <w:rsid w:val="002939F6"/>
    <w:rsid w:val="002940C5"/>
    <w:rsid w:val="00297A61"/>
    <w:rsid w:val="002A3A25"/>
    <w:rsid w:val="002A6B5F"/>
    <w:rsid w:val="002B0721"/>
    <w:rsid w:val="002B07FA"/>
    <w:rsid w:val="002B08C1"/>
    <w:rsid w:val="002B46EC"/>
    <w:rsid w:val="002B7442"/>
    <w:rsid w:val="002B7E13"/>
    <w:rsid w:val="002C1B4A"/>
    <w:rsid w:val="002C3F7F"/>
    <w:rsid w:val="002C5081"/>
    <w:rsid w:val="002C7919"/>
    <w:rsid w:val="002C7DEF"/>
    <w:rsid w:val="002D0FED"/>
    <w:rsid w:val="002D2449"/>
    <w:rsid w:val="002D3A56"/>
    <w:rsid w:val="002D4957"/>
    <w:rsid w:val="002D50B2"/>
    <w:rsid w:val="002D5192"/>
    <w:rsid w:val="002D5667"/>
    <w:rsid w:val="002D5683"/>
    <w:rsid w:val="002D6716"/>
    <w:rsid w:val="002D6C17"/>
    <w:rsid w:val="002D6E6C"/>
    <w:rsid w:val="002D7917"/>
    <w:rsid w:val="002E0F7D"/>
    <w:rsid w:val="002E29C7"/>
    <w:rsid w:val="002E2B3B"/>
    <w:rsid w:val="002E486C"/>
    <w:rsid w:val="002E6093"/>
    <w:rsid w:val="002F2A4A"/>
    <w:rsid w:val="002F3182"/>
    <w:rsid w:val="002F3381"/>
    <w:rsid w:val="002F72B1"/>
    <w:rsid w:val="0030053C"/>
    <w:rsid w:val="003010E6"/>
    <w:rsid w:val="00301CA2"/>
    <w:rsid w:val="00303708"/>
    <w:rsid w:val="00303EC7"/>
    <w:rsid w:val="00304F70"/>
    <w:rsid w:val="00305496"/>
    <w:rsid w:val="00306527"/>
    <w:rsid w:val="00307A64"/>
    <w:rsid w:val="0031098B"/>
    <w:rsid w:val="00311D59"/>
    <w:rsid w:val="00312CAE"/>
    <w:rsid w:val="00316BC1"/>
    <w:rsid w:val="00317D71"/>
    <w:rsid w:val="003200D9"/>
    <w:rsid w:val="0032028F"/>
    <w:rsid w:val="00321CAE"/>
    <w:rsid w:val="0032201D"/>
    <w:rsid w:val="0032260B"/>
    <w:rsid w:val="00323B32"/>
    <w:rsid w:val="00325D16"/>
    <w:rsid w:val="00326F7A"/>
    <w:rsid w:val="00330BB8"/>
    <w:rsid w:val="0033454E"/>
    <w:rsid w:val="00334763"/>
    <w:rsid w:val="003421BE"/>
    <w:rsid w:val="0034456D"/>
    <w:rsid w:val="00346417"/>
    <w:rsid w:val="003477C1"/>
    <w:rsid w:val="00350151"/>
    <w:rsid w:val="0035023A"/>
    <w:rsid w:val="003533B4"/>
    <w:rsid w:val="003564D2"/>
    <w:rsid w:val="00356661"/>
    <w:rsid w:val="00357DC8"/>
    <w:rsid w:val="00360F86"/>
    <w:rsid w:val="00366259"/>
    <w:rsid w:val="003664EE"/>
    <w:rsid w:val="00367060"/>
    <w:rsid w:val="0037048E"/>
    <w:rsid w:val="00370D95"/>
    <w:rsid w:val="00372EE8"/>
    <w:rsid w:val="003735E1"/>
    <w:rsid w:val="00380791"/>
    <w:rsid w:val="00380797"/>
    <w:rsid w:val="003824B1"/>
    <w:rsid w:val="00383FB9"/>
    <w:rsid w:val="00384DC0"/>
    <w:rsid w:val="003856B7"/>
    <w:rsid w:val="0038695F"/>
    <w:rsid w:val="00386977"/>
    <w:rsid w:val="00387A30"/>
    <w:rsid w:val="003904CF"/>
    <w:rsid w:val="0039148D"/>
    <w:rsid w:val="003914D8"/>
    <w:rsid w:val="00391DC8"/>
    <w:rsid w:val="00392055"/>
    <w:rsid w:val="00392732"/>
    <w:rsid w:val="00392A58"/>
    <w:rsid w:val="00393122"/>
    <w:rsid w:val="0039764F"/>
    <w:rsid w:val="00397CC9"/>
    <w:rsid w:val="003A1D89"/>
    <w:rsid w:val="003A2650"/>
    <w:rsid w:val="003A4CCA"/>
    <w:rsid w:val="003A523A"/>
    <w:rsid w:val="003A5A96"/>
    <w:rsid w:val="003A68D0"/>
    <w:rsid w:val="003B0104"/>
    <w:rsid w:val="003B2682"/>
    <w:rsid w:val="003B3004"/>
    <w:rsid w:val="003B32E1"/>
    <w:rsid w:val="003B434C"/>
    <w:rsid w:val="003B4795"/>
    <w:rsid w:val="003B4A38"/>
    <w:rsid w:val="003B50B7"/>
    <w:rsid w:val="003B529B"/>
    <w:rsid w:val="003B7FA1"/>
    <w:rsid w:val="003C0331"/>
    <w:rsid w:val="003C249F"/>
    <w:rsid w:val="003C3525"/>
    <w:rsid w:val="003C4348"/>
    <w:rsid w:val="003C4422"/>
    <w:rsid w:val="003C572E"/>
    <w:rsid w:val="003C5E3A"/>
    <w:rsid w:val="003C5F55"/>
    <w:rsid w:val="003C73FF"/>
    <w:rsid w:val="003D1B64"/>
    <w:rsid w:val="003D317C"/>
    <w:rsid w:val="003D5D5A"/>
    <w:rsid w:val="003D6A20"/>
    <w:rsid w:val="003D6E48"/>
    <w:rsid w:val="003D742D"/>
    <w:rsid w:val="003E0CCF"/>
    <w:rsid w:val="003E27B8"/>
    <w:rsid w:val="003E3D28"/>
    <w:rsid w:val="003E4F46"/>
    <w:rsid w:val="003F0567"/>
    <w:rsid w:val="003F1001"/>
    <w:rsid w:val="003F238E"/>
    <w:rsid w:val="003F4D4C"/>
    <w:rsid w:val="003F58DE"/>
    <w:rsid w:val="003F7ACF"/>
    <w:rsid w:val="00401CD9"/>
    <w:rsid w:val="0040206B"/>
    <w:rsid w:val="00402E85"/>
    <w:rsid w:val="00402EBE"/>
    <w:rsid w:val="00403392"/>
    <w:rsid w:val="004037A6"/>
    <w:rsid w:val="00403E6B"/>
    <w:rsid w:val="00404465"/>
    <w:rsid w:val="00404960"/>
    <w:rsid w:val="00405DA8"/>
    <w:rsid w:val="00406878"/>
    <w:rsid w:val="00413850"/>
    <w:rsid w:val="0041570A"/>
    <w:rsid w:val="00415A24"/>
    <w:rsid w:val="00420FFB"/>
    <w:rsid w:val="004219C6"/>
    <w:rsid w:val="00422F86"/>
    <w:rsid w:val="0042377C"/>
    <w:rsid w:val="00423D2C"/>
    <w:rsid w:val="004308DE"/>
    <w:rsid w:val="00430B29"/>
    <w:rsid w:val="00431548"/>
    <w:rsid w:val="0043171A"/>
    <w:rsid w:val="004317AE"/>
    <w:rsid w:val="00431D5B"/>
    <w:rsid w:val="00432F9C"/>
    <w:rsid w:val="004338B9"/>
    <w:rsid w:val="004353A2"/>
    <w:rsid w:val="004353E5"/>
    <w:rsid w:val="00435903"/>
    <w:rsid w:val="00435F3D"/>
    <w:rsid w:val="004362D4"/>
    <w:rsid w:val="00437490"/>
    <w:rsid w:val="00440DD4"/>
    <w:rsid w:val="00441B3E"/>
    <w:rsid w:val="00441F9C"/>
    <w:rsid w:val="00442081"/>
    <w:rsid w:val="00444061"/>
    <w:rsid w:val="004449CC"/>
    <w:rsid w:val="00444E78"/>
    <w:rsid w:val="004462FB"/>
    <w:rsid w:val="00450EF7"/>
    <w:rsid w:val="00454FBC"/>
    <w:rsid w:val="004573F2"/>
    <w:rsid w:val="00460AB1"/>
    <w:rsid w:val="00460FD0"/>
    <w:rsid w:val="004613FB"/>
    <w:rsid w:val="004614DD"/>
    <w:rsid w:val="00463C4F"/>
    <w:rsid w:val="00464D34"/>
    <w:rsid w:val="00466CA2"/>
    <w:rsid w:val="00470410"/>
    <w:rsid w:val="004717C7"/>
    <w:rsid w:val="00471BE5"/>
    <w:rsid w:val="00471C08"/>
    <w:rsid w:val="00472250"/>
    <w:rsid w:val="00472BA9"/>
    <w:rsid w:val="004739E7"/>
    <w:rsid w:val="00473E44"/>
    <w:rsid w:val="00480168"/>
    <w:rsid w:val="00481ACE"/>
    <w:rsid w:val="00484944"/>
    <w:rsid w:val="00484F99"/>
    <w:rsid w:val="0048538B"/>
    <w:rsid w:val="00485600"/>
    <w:rsid w:val="00490355"/>
    <w:rsid w:val="00491000"/>
    <w:rsid w:val="00491CAD"/>
    <w:rsid w:val="00491F2E"/>
    <w:rsid w:val="00493890"/>
    <w:rsid w:val="004951AB"/>
    <w:rsid w:val="004A5DE0"/>
    <w:rsid w:val="004A61AB"/>
    <w:rsid w:val="004A6D5E"/>
    <w:rsid w:val="004A7D64"/>
    <w:rsid w:val="004B1CDF"/>
    <w:rsid w:val="004B2766"/>
    <w:rsid w:val="004B2CAD"/>
    <w:rsid w:val="004B3999"/>
    <w:rsid w:val="004B3F1D"/>
    <w:rsid w:val="004B48F1"/>
    <w:rsid w:val="004B694F"/>
    <w:rsid w:val="004B6E58"/>
    <w:rsid w:val="004C2C39"/>
    <w:rsid w:val="004C54A3"/>
    <w:rsid w:val="004C772E"/>
    <w:rsid w:val="004C7C65"/>
    <w:rsid w:val="004D02FA"/>
    <w:rsid w:val="004D2CE1"/>
    <w:rsid w:val="004D3CAE"/>
    <w:rsid w:val="004D788D"/>
    <w:rsid w:val="004E03B7"/>
    <w:rsid w:val="004E09F5"/>
    <w:rsid w:val="004E19D0"/>
    <w:rsid w:val="004E1D18"/>
    <w:rsid w:val="004E1F34"/>
    <w:rsid w:val="004E2730"/>
    <w:rsid w:val="004E6A6C"/>
    <w:rsid w:val="004E6BDC"/>
    <w:rsid w:val="004F0747"/>
    <w:rsid w:val="004F1905"/>
    <w:rsid w:val="004F2578"/>
    <w:rsid w:val="004F2BF1"/>
    <w:rsid w:val="004F33FB"/>
    <w:rsid w:val="004F4517"/>
    <w:rsid w:val="004F4F01"/>
    <w:rsid w:val="004F5F36"/>
    <w:rsid w:val="004F75E1"/>
    <w:rsid w:val="005001E6"/>
    <w:rsid w:val="0050049A"/>
    <w:rsid w:val="005007CB"/>
    <w:rsid w:val="00500BFD"/>
    <w:rsid w:val="005017F8"/>
    <w:rsid w:val="00501D59"/>
    <w:rsid w:val="005020B2"/>
    <w:rsid w:val="00502EDE"/>
    <w:rsid w:val="005047F1"/>
    <w:rsid w:val="00504EF1"/>
    <w:rsid w:val="00510ABE"/>
    <w:rsid w:val="005119BB"/>
    <w:rsid w:val="00514998"/>
    <w:rsid w:val="00514AB8"/>
    <w:rsid w:val="005150E3"/>
    <w:rsid w:val="005171A1"/>
    <w:rsid w:val="0052465C"/>
    <w:rsid w:val="00525597"/>
    <w:rsid w:val="00525D2C"/>
    <w:rsid w:val="00525D43"/>
    <w:rsid w:val="00525D85"/>
    <w:rsid w:val="00527651"/>
    <w:rsid w:val="00530199"/>
    <w:rsid w:val="00530322"/>
    <w:rsid w:val="0053046E"/>
    <w:rsid w:val="00534354"/>
    <w:rsid w:val="00534C22"/>
    <w:rsid w:val="00535DD8"/>
    <w:rsid w:val="00540C26"/>
    <w:rsid w:val="00541026"/>
    <w:rsid w:val="00544CF4"/>
    <w:rsid w:val="00545D4C"/>
    <w:rsid w:val="005467C7"/>
    <w:rsid w:val="00546CE1"/>
    <w:rsid w:val="00546DF7"/>
    <w:rsid w:val="00547C71"/>
    <w:rsid w:val="00553749"/>
    <w:rsid w:val="00553D81"/>
    <w:rsid w:val="00553E1D"/>
    <w:rsid w:val="005619EC"/>
    <w:rsid w:val="00562480"/>
    <w:rsid w:val="00563017"/>
    <w:rsid w:val="005644B8"/>
    <w:rsid w:val="00564614"/>
    <w:rsid w:val="00564838"/>
    <w:rsid w:val="005650F4"/>
    <w:rsid w:val="00570218"/>
    <w:rsid w:val="00571C28"/>
    <w:rsid w:val="005720DC"/>
    <w:rsid w:val="00572746"/>
    <w:rsid w:val="00575CED"/>
    <w:rsid w:val="005768BC"/>
    <w:rsid w:val="0057784C"/>
    <w:rsid w:val="00577AB2"/>
    <w:rsid w:val="00582629"/>
    <w:rsid w:val="00583075"/>
    <w:rsid w:val="00583D50"/>
    <w:rsid w:val="00585558"/>
    <w:rsid w:val="00585D22"/>
    <w:rsid w:val="00587E5E"/>
    <w:rsid w:val="0059001C"/>
    <w:rsid w:val="00590A76"/>
    <w:rsid w:val="00590B71"/>
    <w:rsid w:val="005916D2"/>
    <w:rsid w:val="0059214E"/>
    <w:rsid w:val="00592421"/>
    <w:rsid w:val="0059312E"/>
    <w:rsid w:val="005938FF"/>
    <w:rsid w:val="00595110"/>
    <w:rsid w:val="00596722"/>
    <w:rsid w:val="005A7D5B"/>
    <w:rsid w:val="005B1600"/>
    <w:rsid w:val="005B216D"/>
    <w:rsid w:val="005B505D"/>
    <w:rsid w:val="005B7D04"/>
    <w:rsid w:val="005C042F"/>
    <w:rsid w:val="005C24B1"/>
    <w:rsid w:val="005C25C5"/>
    <w:rsid w:val="005C4322"/>
    <w:rsid w:val="005C50B1"/>
    <w:rsid w:val="005C6379"/>
    <w:rsid w:val="005C67C2"/>
    <w:rsid w:val="005C6FE2"/>
    <w:rsid w:val="005D0C20"/>
    <w:rsid w:val="005D1911"/>
    <w:rsid w:val="005D4EA1"/>
    <w:rsid w:val="005E11DD"/>
    <w:rsid w:val="005E1890"/>
    <w:rsid w:val="005E18FE"/>
    <w:rsid w:val="005E30C9"/>
    <w:rsid w:val="005E345F"/>
    <w:rsid w:val="005E38AF"/>
    <w:rsid w:val="005E3CAE"/>
    <w:rsid w:val="005E558B"/>
    <w:rsid w:val="005F20D5"/>
    <w:rsid w:val="005F3340"/>
    <w:rsid w:val="005F3677"/>
    <w:rsid w:val="005F3698"/>
    <w:rsid w:val="005F5315"/>
    <w:rsid w:val="005F5F36"/>
    <w:rsid w:val="005F6C3D"/>
    <w:rsid w:val="005F714C"/>
    <w:rsid w:val="005F7C27"/>
    <w:rsid w:val="0060004C"/>
    <w:rsid w:val="00600152"/>
    <w:rsid w:val="00603D19"/>
    <w:rsid w:val="00604846"/>
    <w:rsid w:val="006059E5"/>
    <w:rsid w:val="0060646F"/>
    <w:rsid w:val="00606846"/>
    <w:rsid w:val="006118B8"/>
    <w:rsid w:val="00611D88"/>
    <w:rsid w:val="00611EC1"/>
    <w:rsid w:val="00612591"/>
    <w:rsid w:val="006125E4"/>
    <w:rsid w:val="006126CC"/>
    <w:rsid w:val="00612803"/>
    <w:rsid w:val="00612A69"/>
    <w:rsid w:val="0061531F"/>
    <w:rsid w:val="00617C4E"/>
    <w:rsid w:val="0062134E"/>
    <w:rsid w:val="00621425"/>
    <w:rsid w:val="00621D86"/>
    <w:rsid w:val="006224EF"/>
    <w:rsid w:val="00622B8B"/>
    <w:rsid w:val="00624AFD"/>
    <w:rsid w:val="00625CE8"/>
    <w:rsid w:val="006272EB"/>
    <w:rsid w:val="00631917"/>
    <w:rsid w:val="0063234F"/>
    <w:rsid w:val="00632567"/>
    <w:rsid w:val="00632F41"/>
    <w:rsid w:val="00634186"/>
    <w:rsid w:val="006347EB"/>
    <w:rsid w:val="00635CC7"/>
    <w:rsid w:val="00635DE4"/>
    <w:rsid w:val="00636F95"/>
    <w:rsid w:val="0063734E"/>
    <w:rsid w:val="00637E9D"/>
    <w:rsid w:val="00640D4C"/>
    <w:rsid w:val="006434E2"/>
    <w:rsid w:val="0064706C"/>
    <w:rsid w:val="006475F6"/>
    <w:rsid w:val="00647728"/>
    <w:rsid w:val="00650554"/>
    <w:rsid w:val="0065205E"/>
    <w:rsid w:val="00653643"/>
    <w:rsid w:val="00657FB0"/>
    <w:rsid w:val="006609A4"/>
    <w:rsid w:val="00663468"/>
    <w:rsid w:val="00663E45"/>
    <w:rsid w:val="0066532C"/>
    <w:rsid w:val="00666834"/>
    <w:rsid w:val="00667312"/>
    <w:rsid w:val="00667E1C"/>
    <w:rsid w:val="00667FA6"/>
    <w:rsid w:val="00671825"/>
    <w:rsid w:val="00671B75"/>
    <w:rsid w:val="006721E7"/>
    <w:rsid w:val="006741CF"/>
    <w:rsid w:val="00675654"/>
    <w:rsid w:val="006809F5"/>
    <w:rsid w:val="0068245B"/>
    <w:rsid w:val="0068485B"/>
    <w:rsid w:val="006874C9"/>
    <w:rsid w:val="00690ED6"/>
    <w:rsid w:val="006920E9"/>
    <w:rsid w:val="00693930"/>
    <w:rsid w:val="00697AD4"/>
    <w:rsid w:val="006A09DB"/>
    <w:rsid w:val="006A1E7F"/>
    <w:rsid w:val="006A2AE1"/>
    <w:rsid w:val="006A3521"/>
    <w:rsid w:val="006A3753"/>
    <w:rsid w:val="006A40AA"/>
    <w:rsid w:val="006A46AC"/>
    <w:rsid w:val="006A594E"/>
    <w:rsid w:val="006A5C2E"/>
    <w:rsid w:val="006A6365"/>
    <w:rsid w:val="006B007A"/>
    <w:rsid w:val="006B02B0"/>
    <w:rsid w:val="006B2873"/>
    <w:rsid w:val="006B78DA"/>
    <w:rsid w:val="006C0046"/>
    <w:rsid w:val="006C1A0C"/>
    <w:rsid w:val="006C3C42"/>
    <w:rsid w:val="006C3F18"/>
    <w:rsid w:val="006C467C"/>
    <w:rsid w:val="006C5C47"/>
    <w:rsid w:val="006D2074"/>
    <w:rsid w:val="006D2B95"/>
    <w:rsid w:val="006D3D2C"/>
    <w:rsid w:val="006D4E88"/>
    <w:rsid w:val="006D67BD"/>
    <w:rsid w:val="006D69AD"/>
    <w:rsid w:val="006E2199"/>
    <w:rsid w:val="006E2746"/>
    <w:rsid w:val="006E32DD"/>
    <w:rsid w:val="006E3A84"/>
    <w:rsid w:val="006E61DE"/>
    <w:rsid w:val="006E67A4"/>
    <w:rsid w:val="006E7188"/>
    <w:rsid w:val="006E75D7"/>
    <w:rsid w:val="006F231A"/>
    <w:rsid w:val="006F2482"/>
    <w:rsid w:val="006F2BCF"/>
    <w:rsid w:val="006F3752"/>
    <w:rsid w:val="006F43E1"/>
    <w:rsid w:val="006F43E5"/>
    <w:rsid w:val="006F51CA"/>
    <w:rsid w:val="006F5907"/>
    <w:rsid w:val="006F6413"/>
    <w:rsid w:val="006F69A7"/>
    <w:rsid w:val="006F6A86"/>
    <w:rsid w:val="006F6EDF"/>
    <w:rsid w:val="00702705"/>
    <w:rsid w:val="00702EE8"/>
    <w:rsid w:val="0070552A"/>
    <w:rsid w:val="00705992"/>
    <w:rsid w:val="00707045"/>
    <w:rsid w:val="007102D6"/>
    <w:rsid w:val="00710AF0"/>
    <w:rsid w:val="007110EF"/>
    <w:rsid w:val="007113E4"/>
    <w:rsid w:val="00711A65"/>
    <w:rsid w:val="00712169"/>
    <w:rsid w:val="007123F9"/>
    <w:rsid w:val="00712978"/>
    <w:rsid w:val="0071330E"/>
    <w:rsid w:val="00713540"/>
    <w:rsid w:val="007137FD"/>
    <w:rsid w:val="00714F59"/>
    <w:rsid w:val="00723CE9"/>
    <w:rsid w:val="00724360"/>
    <w:rsid w:val="0072465E"/>
    <w:rsid w:val="0072602B"/>
    <w:rsid w:val="00731072"/>
    <w:rsid w:val="00732C82"/>
    <w:rsid w:val="00733057"/>
    <w:rsid w:val="00735109"/>
    <w:rsid w:val="007359A5"/>
    <w:rsid w:val="0073606D"/>
    <w:rsid w:val="007372EC"/>
    <w:rsid w:val="00741281"/>
    <w:rsid w:val="0074304A"/>
    <w:rsid w:val="007444A3"/>
    <w:rsid w:val="00744A95"/>
    <w:rsid w:val="00745B76"/>
    <w:rsid w:val="0074689D"/>
    <w:rsid w:val="007506A8"/>
    <w:rsid w:val="00750CF0"/>
    <w:rsid w:val="0075129D"/>
    <w:rsid w:val="00751578"/>
    <w:rsid w:val="00752416"/>
    <w:rsid w:val="0075321B"/>
    <w:rsid w:val="007540DB"/>
    <w:rsid w:val="00754FCC"/>
    <w:rsid w:val="007555A5"/>
    <w:rsid w:val="00755D69"/>
    <w:rsid w:val="0075663C"/>
    <w:rsid w:val="00760BDB"/>
    <w:rsid w:val="00760F14"/>
    <w:rsid w:val="007616D9"/>
    <w:rsid w:val="00762E8B"/>
    <w:rsid w:val="0076499C"/>
    <w:rsid w:val="007665AB"/>
    <w:rsid w:val="0077026C"/>
    <w:rsid w:val="007707B3"/>
    <w:rsid w:val="00770E79"/>
    <w:rsid w:val="00773D7D"/>
    <w:rsid w:val="00774C7F"/>
    <w:rsid w:val="007750A1"/>
    <w:rsid w:val="00776C2F"/>
    <w:rsid w:val="007779AD"/>
    <w:rsid w:val="0078008D"/>
    <w:rsid w:val="007805D8"/>
    <w:rsid w:val="00781B49"/>
    <w:rsid w:val="00781E29"/>
    <w:rsid w:val="007825F3"/>
    <w:rsid w:val="007832AD"/>
    <w:rsid w:val="00786047"/>
    <w:rsid w:val="007871D8"/>
    <w:rsid w:val="00790506"/>
    <w:rsid w:val="007907AF"/>
    <w:rsid w:val="007908E1"/>
    <w:rsid w:val="00792F27"/>
    <w:rsid w:val="007973D6"/>
    <w:rsid w:val="007979A4"/>
    <w:rsid w:val="007A0BA1"/>
    <w:rsid w:val="007A1A2B"/>
    <w:rsid w:val="007A1DD0"/>
    <w:rsid w:val="007A26BD"/>
    <w:rsid w:val="007A5EAC"/>
    <w:rsid w:val="007A6BC9"/>
    <w:rsid w:val="007A7FBD"/>
    <w:rsid w:val="007B0C46"/>
    <w:rsid w:val="007B1A76"/>
    <w:rsid w:val="007B314B"/>
    <w:rsid w:val="007B4386"/>
    <w:rsid w:val="007B57A4"/>
    <w:rsid w:val="007B67E9"/>
    <w:rsid w:val="007B6928"/>
    <w:rsid w:val="007B7072"/>
    <w:rsid w:val="007B7589"/>
    <w:rsid w:val="007B7786"/>
    <w:rsid w:val="007C2714"/>
    <w:rsid w:val="007C2F42"/>
    <w:rsid w:val="007C4695"/>
    <w:rsid w:val="007C4D28"/>
    <w:rsid w:val="007C59F3"/>
    <w:rsid w:val="007C6290"/>
    <w:rsid w:val="007C6FAF"/>
    <w:rsid w:val="007C7248"/>
    <w:rsid w:val="007D012B"/>
    <w:rsid w:val="007D0F36"/>
    <w:rsid w:val="007D17DB"/>
    <w:rsid w:val="007D238F"/>
    <w:rsid w:val="007D288F"/>
    <w:rsid w:val="007D2FC5"/>
    <w:rsid w:val="007D4379"/>
    <w:rsid w:val="007D4D2D"/>
    <w:rsid w:val="007D7DF6"/>
    <w:rsid w:val="007E1513"/>
    <w:rsid w:val="007E217D"/>
    <w:rsid w:val="007E4705"/>
    <w:rsid w:val="007E516A"/>
    <w:rsid w:val="007F01CF"/>
    <w:rsid w:val="007F0B3D"/>
    <w:rsid w:val="007F1227"/>
    <w:rsid w:val="007F15B3"/>
    <w:rsid w:val="007F4C3C"/>
    <w:rsid w:val="007F4D3B"/>
    <w:rsid w:val="007F6A58"/>
    <w:rsid w:val="007F7100"/>
    <w:rsid w:val="00802326"/>
    <w:rsid w:val="0080473E"/>
    <w:rsid w:val="00804D5F"/>
    <w:rsid w:val="00811139"/>
    <w:rsid w:val="00812BB5"/>
    <w:rsid w:val="008142F0"/>
    <w:rsid w:val="008147F5"/>
    <w:rsid w:val="00816CD9"/>
    <w:rsid w:val="00822967"/>
    <w:rsid w:val="0082382E"/>
    <w:rsid w:val="008244D8"/>
    <w:rsid w:val="00824747"/>
    <w:rsid w:val="00825234"/>
    <w:rsid w:val="0082534A"/>
    <w:rsid w:val="0083050F"/>
    <w:rsid w:val="008307BE"/>
    <w:rsid w:val="00830846"/>
    <w:rsid w:val="00834B3B"/>
    <w:rsid w:val="00835F90"/>
    <w:rsid w:val="008375E4"/>
    <w:rsid w:val="008377EC"/>
    <w:rsid w:val="00840E44"/>
    <w:rsid w:val="00841899"/>
    <w:rsid w:val="008437C1"/>
    <w:rsid w:val="00844656"/>
    <w:rsid w:val="008460DC"/>
    <w:rsid w:val="0084659B"/>
    <w:rsid w:val="0084730A"/>
    <w:rsid w:val="00850978"/>
    <w:rsid w:val="00850CF0"/>
    <w:rsid w:val="00854ADA"/>
    <w:rsid w:val="00854C79"/>
    <w:rsid w:val="008552D5"/>
    <w:rsid w:val="008552F2"/>
    <w:rsid w:val="00855C58"/>
    <w:rsid w:val="0086092A"/>
    <w:rsid w:val="00860ECE"/>
    <w:rsid w:val="00862DF1"/>
    <w:rsid w:val="00864A38"/>
    <w:rsid w:val="00867016"/>
    <w:rsid w:val="00867577"/>
    <w:rsid w:val="00867DCD"/>
    <w:rsid w:val="0087020B"/>
    <w:rsid w:val="008702E8"/>
    <w:rsid w:val="00871A1D"/>
    <w:rsid w:val="0087220A"/>
    <w:rsid w:val="00873634"/>
    <w:rsid w:val="00874A68"/>
    <w:rsid w:val="008752C1"/>
    <w:rsid w:val="0087598B"/>
    <w:rsid w:val="008772AA"/>
    <w:rsid w:val="0088494F"/>
    <w:rsid w:val="00885EDF"/>
    <w:rsid w:val="00886754"/>
    <w:rsid w:val="008867FD"/>
    <w:rsid w:val="008870D6"/>
    <w:rsid w:val="00887E0E"/>
    <w:rsid w:val="00887F40"/>
    <w:rsid w:val="00891646"/>
    <w:rsid w:val="00891F4C"/>
    <w:rsid w:val="00892AB9"/>
    <w:rsid w:val="00893D4B"/>
    <w:rsid w:val="00894FD5"/>
    <w:rsid w:val="008979C4"/>
    <w:rsid w:val="008A11BF"/>
    <w:rsid w:val="008A1C27"/>
    <w:rsid w:val="008A29B7"/>
    <w:rsid w:val="008A31A0"/>
    <w:rsid w:val="008A4A79"/>
    <w:rsid w:val="008A595A"/>
    <w:rsid w:val="008B1639"/>
    <w:rsid w:val="008B284D"/>
    <w:rsid w:val="008B2907"/>
    <w:rsid w:val="008B3672"/>
    <w:rsid w:val="008B459F"/>
    <w:rsid w:val="008B47E6"/>
    <w:rsid w:val="008B5AB3"/>
    <w:rsid w:val="008B5DC9"/>
    <w:rsid w:val="008B5FA8"/>
    <w:rsid w:val="008C0C17"/>
    <w:rsid w:val="008C1568"/>
    <w:rsid w:val="008C2570"/>
    <w:rsid w:val="008C2C11"/>
    <w:rsid w:val="008C4603"/>
    <w:rsid w:val="008D0C9A"/>
    <w:rsid w:val="008D3ACC"/>
    <w:rsid w:val="008D5418"/>
    <w:rsid w:val="008D70B5"/>
    <w:rsid w:val="008E0968"/>
    <w:rsid w:val="008E1117"/>
    <w:rsid w:val="008E4C7A"/>
    <w:rsid w:val="008E5129"/>
    <w:rsid w:val="008E55D3"/>
    <w:rsid w:val="008E5CFA"/>
    <w:rsid w:val="008E5FAC"/>
    <w:rsid w:val="008E6459"/>
    <w:rsid w:val="008E7425"/>
    <w:rsid w:val="008E7700"/>
    <w:rsid w:val="008F2602"/>
    <w:rsid w:val="008F2633"/>
    <w:rsid w:val="008F2648"/>
    <w:rsid w:val="008F443C"/>
    <w:rsid w:val="008F4816"/>
    <w:rsid w:val="008F4971"/>
    <w:rsid w:val="00900931"/>
    <w:rsid w:val="009009B9"/>
    <w:rsid w:val="00901C99"/>
    <w:rsid w:val="00903816"/>
    <w:rsid w:val="009061FE"/>
    <w:rsid w:val="00910FEB"/>
    <w:rsid w:val="00911B18"/>
    <w:rsid w:val="00911DC9"/>
    <w:rsid w:val="009125AE"/>
    <w:rsid w:val="00913437"/>
    <w:rsid w:val="00914208"/>
    <w:rsid w:val="0091549C"/>
    <w:rsid w:val="00915FB8"/>
    <w:rsid w:val="00920393"/>
    <w:rsid w:val="00921D75"/>
    <w:rsid w:val="009244CB"/>
    <w:rsid w:val="00927BA1"/>
    <w:rsid w:val="00930489"/>
    <w:rsid w:val="00934580"/>
    <w:rsid w:val="009348F7"/>
    <w:rsid w:val="00936D85"/>
    <w:rsid w:val="009374DD"/>
    <w:rsid w:val="0094047A"/>
    <w:rsid w:val="00941983"/>
    <w:rsid w:val="0094223A"/>
    <w:rsid w:val="00943BC2"/>
    <w:rsid w:val="009452EF"/>
    <w:rsid w:val="0094574D"/>
    <w:rsid w:val="00945841"/>
    <w:rsid w:val="0094684B"/>
    <w:rsid w:val="00954881"/>
    <w:rsid w:val="009563E5"/>
    <w:rsid w:val="00957AED"/>
    <w:rsid w:val="00960AA0"/>
    <w:rsid w:val="00960CD0"/>
    <w:rsid w:val="00960E5B"/>
    <w:rsid w:val="00961777"/>
    <w:rsid w:val="00962F0E"/>
    <w:rsid w:val="00963443"/>
    <w:rsid w:val="00963998"/>
    <w:rsid w:val="00963FC9"/>
    <w:rsid w:val="009650E6"/>
    <w:rsid w:val="00965716"/>
    <w:rsid w:val="00966BCC"/>
    <w:rsid w:val="00967A2C"/>
    <w:rsid w:val="00967DA0"/>
    <w:rsid w:val="00971084"/>
    <w:rsid w:val="009710A8"/>
    <w:rsid w:val="00971446"/>
    <w:rsid w:val="00971A7E"/>
    <w:rsid w:val="009725CF"/>
    <w:rsid w:val="00974010"/>
    <w:rsid w:val="009747A9"/>
    <w:rsid w:val="00975E8D"/>
    <w:rsid w:val="0097737A"/>
    <w:rsid w:val="00982D84"/>
    <w:rsid w:val="00986089"/>
    <w:rsid w:val="00986C7A"/>
    <w:rsid w:val="00987C8D"/>
    <w:rsid w:val="00990D98"/>
    <w:rsid w:val="00991A74"/>
    <w:rsid w:val="009948A1"/>
    <w:rsid w:val="00994F37"/>
    <w:rsid w:val="00996048"/>
    <w:rsid w:val="0099659B"/>
    <w:rsid w:val="00997977"/>
    <w:rsid w:val="009A06D0"/>
    <w:rsid w:val="009A24BD"/>
    <w:rsid w:val="009A4FED"/>
    <w:rsid w:val="009A51B4"/>
    <w:rsid w:val="009A6532"/>
    <w:rsid w:val="009B01D6"/>
    <w:rsid w:val="009B0568"/>
    <w:rsid w:val="009B1530"/>
    <w:rsid w:val="009B219F"/>
    <w:rsid w:val="009B37A1"/>
    <w:rsid w:val="009B4B86"/>
    <w:rsid w:val="009B6466"/>
    <w:rsid w:val="009B6F8F"/>
    <w:rsid w:val="009C13F8"/>
    <w:rsid w:val="009C5336"/>
    <w:rsid w:val="009C58F3"/>
    <w:rsid w:val="009C65BA"/>
    <w:rsid w:val="009C6CD2"/>
    <w:rsid w:val="009C6D30"/>
    <w:rsid w:val="009D2903"/>
    <w:rsid w:val="009D2DCE"/>
    <w:rsid w:val="009E1244"/>
    <w:rsid w:val="009E1D95"/>
    <w:rsid w:val="009E24ED"/>
    <w:rsid w:val="009E38B8"/>
    <w:rsid w:val="009E58D7"/>
    <w:rsid w:val="009E6B76"/>
    <w:rsid w:val="009E6BD9"/>
    <w:rsid w:val="009E7B55"/>
    <w:rsid w:val="009F08D5"/>
    <w:rsid w:val="009F21D7"/>
    <w:rsid w:val="009F2C06"/>
    <w:rsid w:val="009F3211"/>
    <w:rsid w:val="009F4812"/>
    <w:rsid w:val="009F49D0"/>
    <w:rsid w:val="009F5601"/>
    <w:rsid w:val="009F7BAA"/>
    <w:rsid w:val="009F7D09"/>
    <w:rsid w:val="00A04464"/>
    <w:rsid w:val="00A0510F"/>
    <w:rsid w:val="00A068F1"/>
    <w:rsid w:val="00A109C0"/>
    <w:rsid w:val="00A11391"/>
    <w:rsid w:val="00A14243"/>
    <w:rsid w:val="00A14EC5"/>
    <w:rsid w:val="00A156ED"/>
    <w:rsid w:val="00A20335"/>
    <w:rsid w:val="00A20EEF"/>
    <w:rsid w:val="00A22032"/>
    <w:rsid w:val="00A25455"/>
    <w:rsid w:val="00A25795"/>
    <w:rsid w:val="00A267A5"/>
    <w:rsid w:val="00A26D7C"/>
    <w:rsid w:val="00A311E0"/>
    <w:rsid w:val="00A314E6"/>
    <w:rsid w:val="00A32B88"/>
    <w:rsid w:val="00A341EF"/>
    <w:rsid w:val="00A35CFA"/>
    <w:rsid w:val="00A4069F"/>
    <w:rsid w:val="00A41471"/>
    <w:rsid w:val="00A4232F"/>
    <w:rsid w:val="00A4319E"/>
    <w:rsid w:val="00A44337"/>
    <w:rsid w:val="00A45735"/>
    <w:rsid w:val="00A45C0E"/>
    <w:rsid w:val="00A46C3E"/>
    <w:rsid w:val="00A4773E"/>
    <w:rsid w:val="00A479BB"/>
    <w:rsid w:val="00A47D11"/>
    <w:rsid w:val="00A47EF4"/>
    <w:rsid w:val="00A50954"/>
    <w:rsid w:val="00A50EF4"/>
    <w:rsid w:val="00A529A7"/>
    <w:rsid w:val="00A54ABA"/>
    <w:rsid w:val="00A5538A"/>
    <w:rsid w:val="00A56E57"/>
    <w:rsid w:val="00A61C85"/>
    <w:rsid w:val="00A644AC"/>
    <w:rsid w:val="00A64E10"/>
    <w:rsid w:val="00A66220"/>
    <w:rsid w:val="00A66446"/>
    <w:rsid w:val="00A676AA"/>
    <w:rsid w:val="00A70182"/>
    <w:rsid w:val="00A71BCF"/>
    <w:rsid w:val="00A72477"/>
    <w:rsid w:val="00A733F2"/>
    <w:rsid w:val="00A74E83"/>
    <w:rsid w:val="00A74EC4"/>
    <w:rsid w:val="00A77E9A"/>
    <w:rsid w:val="00A845C8"/>
    <w:rsid w:val="00A86DC3"/>
    <w:rsid w:val="00A87917"/>
    <w:rsid w:val="00A919D0"/>
    <w:rsid w:val="00A92A6F"/>
    <w:rsid w:val="00A948D8"/>
    <w:rsid w:val="00A96770"/>
    <w:rsid w:val="00A96F96"/>
    <w:rsid w:val="00AA04C0"/>
    <w:rsid w:val="00AA07E6"/>
    <w:rsid w:val="00AA21C3"/>
    <w:rsid w:val="00AA6005"/>
    <w:rsid w:val="00AA7329"/>
    <w:rsid w:val="00AA781E"/>
    <w:rsid w:val="00AA7D6C"/>
    <w:rsid w:val="00AB0539"/>
    <w:rsid w:val="00AB1016"/>
    <w:rsid w:val="00AB1756"/>
    <w:rsid w:val="00AB1C33"/>
    <w:rsid w:val="00AB30D3"/>
    <w:rsid w:val="00AB3778"/>
    <w:rsid w:val="00AB39A1"/>
    <w:rsid w:val="00AB44CB"/>
    <w:rsid w:val="00AB5A51"/>
    <w:rsid w:val="00AB6D63"/>
    <w:rsid w:val="00AC035C"/>
    <w:rsid w:val="00AC05FA"/>
    <w:rsid w:val="00AC0B3D"/>
    <w:rsid w:val="00AC1369"/>
    <w:rsid w:val="00AC2FDB"/>
    <w:rsid w:val="00AC448D"/>
    <w:rsid w:val="00AC51EE"/>
    <w:rsid w:val="00AC549A"/>
    <w:rsid w:val="00AC737A"/>
    <w:rsid w:val="00AD0D4D"/>
    <w:rsid w:val="00AD3F0A"/>
    <w:rsid w:val="00AD5170"/>
    <w:rsid w:val="00AE1284"/>
    <w:rsid w:val="00AE39CE"/>
    <w:rsid w:val="00AE56D0"/>
    <w:rsid w:val="00AE719A"/>
    <w:rsid w:val="00AF0593"/>
    <w:rsid w:val="00AF3C61"/>
    <w:rsid w:val="00AF6CA0"/>
    <w:rsid w:val="00AF6DEF"/>
    <w:rsid w:val="00AF7362"/>
    <w:rsid w:val="00AF7B69"/>
    <w:rsid w:val="00B0118E"/>
    <w:rsid w:val="00B04BBA"/>
    <w:rsid w:val="00B0618F"/>
    <w:rsid w:val="00B0795F"/>
    <w:rsid w:val="00B07B11"/>
    <w:rsid w:val="00B10E47"/>
    <w:rsid w:val="00B12AC3"/>
    <w:rsid w:val="00B12BAD"/>
    <w:rsid w:val="00B13093"/>
    <w:rsid w:val="00B143DB"/>
    <w:rsid w:val="00B16ABB"/>
    <w:rsid w:val="00B1771B"/>
    <w:rsid w:val="00B21128"/>
    <w:rsid w:val="00B21715"/>
    <w:rsid w:val="00B21C52"/>
    <w:rsid w:val="00B2241A"/>
    <w:rsid w:val="00B229AB"/>
    <w:rsid w:val="00B23000"/>
    <w:rsid w:val="00B23A89"/>
    <w:rsid w:val="00B2446C"/>
    <w:rsid w:val="00B26940"/>
    <w:rsid w:val="00B32844"/>
    <w:rsid w:val="00B334DF"/>
    <w:rsid w:val="00B4045B"/>
    <w:rsid w:val="00B413F0"/>
    <w:rsid w:val="00B41D47"/>
    <w:rsid w:val="00B4224F"/>
    <w:rsid w:val="00B43C77"/>
    <w:rsid w:val="00B44394"/>
    <w:rsid w:val="00B443CD"/>
    <w:rsid w:val="00B4486F"/>
    <w:rsid w:val="00B4508F"/>
    <w:rsid w:val="00B45D62"/>
    <w:rsid w:val="00B4602D"/>
    <w:rsid w:val="00B466E4"/>
    <w:rsid w:val="00B46FAD"/>
    <w:rsid w:val="00B5114D"/>
    <w:rsid w:val="00B5193E"/>
    <w:rsid w:val="00B51AE6"/>
    <w:rsid w:val="00B525DD"/>
    <w:rsid w:val="00B56DE1"/>
    <w:rsid w:val="00B575EC"/>
    <w:rsid w:val="00B578E0"/>
    <w:rsid w:val="00B65144"/>
    <w:rsid w:val="00B677CE"/>
    <w:rsid w:val="00B704C3"/>
    <w:rsid w:val="00B715F5"/>
    <w:rsid w:val="00B71E0F"/>
    <w:rsid w:val="00B72757"/>
    <w:rsid w:val="00B73716"/>
    <w:rsid w:val="00B74D65"/>
    <w:rsid w:val="00B807C2"/>
    <w:rsid w:val="00B82A20"/>
    <w:rsid w:val="00B82AB3"/>
    <w:rsid w:val="00B8679B"/>
    <w:rsid w:val="00B878FB"/>
    <w:rsid w:val="00B900CE"/>
    <w:rsid w:val="00B908B2"/>
    <w:rsid w:val="00B90F9B"/>
    <w:rsid w:val="00B91BC9"/>
    <w:rsid w:val="00B91EFB"/>
    <w:rsid w:val="00B925D5"/>
    <w:rsid w:val="00B92DE7"/>
    <w:rsid w:val="00B9341B"/>
    <w:rsid w:val="00B9373D"/>
    <w:rsid w:val="00B93A63"/>
    <w:rsid w:val="00B962C8"/>
    <w:rsid w:val="00B96F8B"/>
    <w:rsid w:val="00B97418"/>
    <w:rsid w:val="00BA38C9"/>
    <w:rsid w:val="00BA4136"/>
    <w:rsid w:val="00BA4D71"/>
    <w:rsid w:val="00BA50DE"/>
    <w:rsid w:val="00BA524E"/>
    <w:rsid w:val="00BA59E5"/>
    <w:rsid w:val="00BB05A7"/>
    <w:rsid w:val="00BB0DC8"/>
    <w:rsid w:val="00BB1DD4"/>
    <w:rsid w:val="00BB260B"/>
    <w:rsid w:val="00BB2902"/>
    <w:rsid w:val="00BB30B2"/>
    <w:rsid w:val="00BB32CD"/>
    <w:rsid w:val="00BB3782"/>
    <w:rsid w:val="00BB44CA"/>
    <w:rsid w:val="00BB47E1"/>
    <w:rsid w:val="00BB5BF9"/>
    <w:rsid w:val="00BB62A1"/>
    <w:rsid w:val="00BC02B6"/>
    <w:rsid w:val="00BC0849"/>
    <w:rsid w:val="00BC0EE4"/>
    <w:rsid w:val="00BC218D"/>
    <w:rsid w:val="00BC2C6C"/>
    <w:rsid w:val="00BC2E9F"/>
    <w:rsid w:val="00BC5613"/>
    <w:rsid w:val="00BC679F"/>
    <w:rsid w:val="00BD0C58"/>
    <w:rsid w:val="00BD167F"/>
    <w:rsid w:val="00BD3F79"/>
    <w:rsid w:val="00BD5B9F"/>
    <w:rsid w:val="00BD6B5D"/>
    <w:rsid w:val="00BD6D20"/>
    <w:rsid w:val="00BD71E3"/>
    <w:rsid w:val="00BD7245"/>
    <w:rsid w:val="00BD7B81"/>
    <w:rsid w:val="00BD7F25"/>
    <w:rsid w:val="00BE0532"/>
    <w:rsid w:val="00BE2DC2"/>
    <w:rsid w:val="00BE2F91"/>
    <w:rsid w:val="00BE3E91"/>
    <w:rsid w:val="00BE7874"/>
    <w:rsid w:val="00BF012D"/>
    <w:rsid w:val="00BF1194"/>
    <w:rsid w:val="00BF12D3"/>
    <w:rsid w:val="00BF177F"/>
    <w:rsid w:val="00BF1807"/>
    <w:rsid w:val="00BF1CE3"/>
    <w:rsid w:val="00BF4A56"/>
    <w:rsid w:val="00BF4C8A"/>
    <w:rsid w:val="00BF5666"/>
    <w:rsid w:val="00BF5684"/>
    <w:rsid w:val="00BF633C"/>
    <w:rsid w:val="00C00005"/>
    <w:rsid w:val="00C01025"/>
    <w:rsid w:val="00C015F8"/>
    <w:rsid w:val="00C028E0"/>
    <w:rsid w:val="00C0326E"/>
    <w:rsid w:val="00C03B87"/>
    <w:rsid w:val="00C04450"/>
    <w:rsid w:val="00C0475A"/>
    <w:rsid w:val="00C04791"/>
    <w:rsid w:val="00C05C90"/>
    <w:rsid w:val="00C05E58"/>
    <w:rsid w:val="00C06A28"/>
    <w:rsid w:val="00C10797"/>
    <w:rsid w:val="00C1242B"/>
    <w:rsid w:val="00C14596"/>
    <w:rsid w:val="00C1537D"/>
    <w:rsid w:val="00C16178"/>
    <w:rsid w:val="00C1693F"/>
    <w:rsid w:val="00C174B7"/>
    <w:rsid w:val="00C17E5C"/>
    <w:rsid w:val="00C21FFF"/>
    <w:rsid w:val="00C2256C"/>
    <w:rsid w:val="00C254F0"/>
    <w:rsid w:val="00C26943"/>
    <w:rsid w:val="00C26973"/>
    <w:rsid w:val="00C26993"/>
    <w:rsid w:val="00C27D50"/>
    <w:rsid w:val="00C318EA"/>
    <w:rsid w:val="00C32CE2"/>
    <w:rsid w:val="00C33465"/>
    <w:rsid w:val="00C344BB"/>
    <w:rsid w:val="00C3557C"/>
    <w:rsid w:val="00C364E5"/>
    <w:rsid w:val="00C376EC"/>
    <w:rsid w:val="00C37AE7"/>
    <w:rsid w:val="00C40E5B"/>
    <w:rsid w:val="00C434DE"/>
    <w:rsid w:val="00C50018"/>
    <w:rsid w:val="00C500CE"/>
    <w:rsid w:val="00C52EE1"/>
    <w:rsid w:val="00C557B4"/>
    <w:rsid w:val="00C640F2"/>
    <w:rsid w:val="00C6563D"/>
    <w:rsid w:val="00C65B1A"/>
    <w:rsid w:val="00C73007"/>
    <w:rsid w:val="00C7501B"/>
    <w:rsid w:val="00C756A4"/>
    <w:rsid w:val="00C76692"/>
    <w:rsid w:val="00C80CEB"/>
    <w:rsid w:val="00C81D4B"/>
    <w:rsid w:val="00C81E1D"/>
    <w:rsid w:val="00C823E8"/>
    <w:rsid w:val="00C82A85"/>
    <w:rsid w:val="00C838A5"/>
    <w:rsid w:val="00C870F5"/>
    <w:rsid w:val="00C87844"/>
    <w:rsid w:val="00C902DB"/>
    <w:rsid w:val="00C90413"/>
    <w:rsid w:val="00C9138B"/>
    <w:rsid w:val="00C91C60"/>
    <w:rsid w:val="00C94BA0"/>
    <w:rsid w:val="00C965FE"/>
    <w:rsid w:val="00C97291"/>
    <w:rsid w:val="00C97CBE"/>
    <w:rsid w:val="00CA40AA"/>
    <w:rsid w:val="00CA4C50"/>
    <w:rsid w:val="00CA51A5"/>
    <w:rsid w:val="00CA6A09"/>
    <w:rsid w:val="00CA6BE9"/>
    <w:rsid w:val="00CA6C4F"/>
    <w:rsid w:val="00CA71D1"/>
    <w:rsid w:val="00CB0263"/>
    <w:rsid w:val="00CB03F1"/>
    <w:rsid w:val="00CB11A3"/>
    <w:rsid w:val="00CB3AAD"/>
    <w:rsid w:val="00CB56BB"/>
    <w:rsid w:val="00CB5E7B"/>
    <w:rsid w:val="00CB684E"/>
    <w:rsid w:val="00CB6E49"/>
    <w:rsid w:val="00CB71A8"/>
    <w:rsid w:val="00CB74BC"/>
    <w:rsid w:val="00CB799C"/>
    <w:rsid w:val="00CC1172"/>
    <w:rsid w:val="00CC16B7"/>
    <w:rsid w:val="00CC1F33"/>
    <w:rsid w:val="00CC2550"/>
    <w:rsid w:val="00CC2D16"/>
    <w:rsid w:val="00CC32F1"/>
    <w:rsid w:val="00CC4D0F"/>
    <w:rsid w:val="00CC5A71"/>
    <w:rsid w:val="00CC649C"/>
    <w:rsid w:val="00CC6538"/>
    <w:rsid w:val="00CD04E5"/>
    <w:rsid w:val="00CD05E3"/>
    <w:rsid w:val="00CD3206"/>
    <w:rsid w:val="00CD457A"/>
    <w:rsid w:val="00CD60D4"/>
    <w:rsid w:val="00CD6284"/>
    <w:rsid w:val="00CD7302"/>
    <w:rsid w:val="00CD766A"/>
    <w:rsid w:val="00CD7E99"/>
    <w:rsid w:val="00CE1D9A"/>
    <w:rsid w:val="00CE3547"/>
    <w:rsid w:val="00CE4661"/>
    <w:rsid w:val="00CE495D"/>
    <w:rsid w:val="00CE52E9"/>
    <w:rsid w:val="00CE5B07"/>
    <w:rsid w:val="00CE6F52"/>
    <w:rsid w:val="00CE72FB"/>
    <w:rsid w:val="00CE79CA"/>
    <w:rsid w:val="00CF10D8"/>
    <w:rsid w:val="00CF3813"/>
    <w:rsid w:val="00CF46A4"/>
    <w:rsid w:val="00CF509B"/>
    <w:rsid w:val="00CF56C2"/>
    <w:rsid w:val="00CF6D82"/>
    <w:rsid w:val="00D007B0"/>
    <w:rsid w:val="00D0230F"/>
    <w:rsid w:val="00D02649"/>
    <w:rsid w:val="00D02B8B"/>
    <w:rsid w:val="00D03A5F"/>
    <w:rsid w:val="00D03E2D"/>
    <w:rsid w:val="00D05EC4"/>
    <w:rsid w:val="00D072F1"/>
    <w:rsid w:val="00D0779F"/>
    <w:rsid w:val="00D13780"/>
    <w:rsid w:val="00D156CB"/>
    <w:rsid w:val="00D20173"/>
    <w:rsid w:val="00D20975"/>
    <w:rsid w:val="00D2266B"/>
    <w:rsid w:val="00D22C6D"/>
    <w:rsid w:val="00D2546F"/>
    <w:rsid w:val="00D25A87"/>
    <w:rsid w:val="00D26774"/>
    <w:rsid w:val="00D268C7"/>
    <w:rsid w:val="00D26E57"/>
    <w:rsid w:val="00D300E7"/>
    <w:rsid w:val="00D31E59"/>
    <w:rsid w:val="00D34EFB"/>
    <w:rsid w:val="00D3593E"/>
    <w:rsid w:val="00D366DD"/>
    <w:rsid w:val="00D368D0"/>
    <w:rsid w:val="00D3697C"/>
    <w:rsid w:val="00D40457"/>
    <w:rsid w:val="00D413BC"/>
    <w:rsid w:val="00D4254D"/>
    <w:rsid w:val="00D45ACD"/>
    <w:rsid w:val="00D46F82"/>
    <w:rsid w:val="00D474AE"/>
    <w:rsid w:val="00D502E5"/>
    <w:rsid w:val="00D5140E"/>
    <w:rsid w:val="00D5203E"/>
    <w:rsid w:val="00D52076"/>
    <w:rsid w:val="00D52225"/>
    <w:rsid w:val="00D527F9"/>
    <w:rsid w:val="00D52925"/>
    <w:rsid w:val="00D535C0"/>
    <w:rsid w:val="00D53EAF"/>
    <w:rsid w:val="00D53FF3"/>
    <w:rsid w:val="00D54ED0"/>
    <w:rsid w:val="00D55867"/>
    <w:rsid w:val="00D55898"/>
    <w:rsid w:val="00D55D38"/>
    <w:rsid w:val="00D563E5"/>
    <w:rsid w:val="00D56F74"/>
    <w:rsid w:val="00D602D1"/>
    <w:rsid w:val="00D6076B"/>
    <w:rsid w:val="00D62610"/>
    <w:rsid w:val="00D65454"/>
    <w:rsid w:val="00D65CB5"/>
    <w:rsid w:val="00D66329"/>
    <w:rsid w:val="00D66704"/>
    <w:rsid w:val="00D67D5F"/>
    <w:rsid w:val="00D721ED"/>
    <w:rsid w:val="00D7283F"/>
    <w:rsid w:val="00D72B95"/>
    <w:rsid w:val="00D72C7C"/>
    <w:rsid w:val="00D73376"/>
    <w:rsid w:val="00D73FA3"/>
    <w:rsid w:val="00D75C23"/>
    <w:rsid w:val="00D763D0"/>
    <w:rsid w:val="00D76A7C"/>
    <w:rsid w:val="00D7705F"/>
    <w:rsid w:val="00D77985"/>
    <w:rsid w:val="00D82771"/>
    <w:rsid w:val="00D82890"/>
    <w:rsid w:val="00D82916"/>
    <w:rsid w:val="00D82AFC"/>
    <w:rsid w:val="00D83210"/>
    <w:rsid w:val="00D84693"/>
    <w:rsid w:val="00D8636C"/>
    <w:rsid w:val="00D903F6"/>
    <w:rsid w:val="00D946D0"/>
    <w:rsid w:val="00D95066"/>
    <w:rsid w:val="00D96ABA"/>
    <w:rsid w:val="00DA02B5"/>
    <w:rsid w:val="00DA0679"/>
    <w:rsid w:val="00DA134C"/>
    <w:rsid w:val="00DA1E61"/>
    <w:rsid w:val="00DA36C3"/>
    <w:rsid w:val="00DA6C73"/>
    <w:rsid w:val="00DA7D8D"/>
    <w:rsid w:val="00DB0084"/>
    <w:rsid w:val="00DB24ED"/>
    <w:rsid w:val="00DB3368"/>
    <w:rsid w:val="00DB33A2"/>
    <w:rsid w:val="00DB445B"/>
    <w:rsid w:val="00DC11C6"/>
    <w:rsid w:val="00DC456C"/>
    <w:rsid w:val="00DC7F54"/>
    <w:rsid w:val="00DD0446"/>
    <w:rsid w:val="00DD30F9"/>
    <w:rsid w:val="00DD36EC"/>
    <w:rsid w:val="00DD6AEA"/>
    <w:rsid w:val="00DE2B10"/>
    <w:rsid w:val="00DE3C96"/>
    <w:rsid w:val="00DE52EC"/>
    <w:rsid w:val="00DE71AA"/>
    <w:rsid w:val="00DE7D35"/>
    <w:rsid w:val="00DF08F3"/>
    <w:rsid w:val="00DF09B7"/>
    <w:rsid w:val="00DF14F5"/>
    <w:rsid w:val="00DF182D"/>
    <w:rsid w:val="00DF26A9"/>
    <w:rsid w:val="00DF2FF9"/>
    <w:rsid w:val="00DF4122"/>
    <w:rsid w:val="00DF42DD"/>
    <w:rsid w:val="00DF616B"/>
    <w:rsid w:val="00DF63B7"/>
    <w:rsid w:val="00E01D6C"/>
    <w:rsid w:val="00E04F8A"/>
    <w:rsid w:val="00E057B2"/>
    <w:rsid w:val="00E070BB"/>
    <w:rsid w:val="00E072A5"/>
    <w:rsid w:val="00E07C9A"/>
    <w:rsid w:val="00E10B3E"/>
    <w:rsid w:val="00E11AF4"/>
    <w:rsid w:val="00E11CFD"/>
    <w:rsid w:val="00E1227C"/>
    <w:rsid w:val="00E13234"/>
    <w:rsid w:val="00E140F6"/>
    <w:rsid w:val="00E14118"/>
    <w:rsid w:val="00E2042D"/>
    <w:rsid w:val="00E20A56"/>
    <w:rsid w:val="00E232EB"/>
    <w:rsid w:val="00E23A1C"/>
    <w:rsid w:val="00E25A83"/>
    <w:rsid w:val="00E262E2"/>
    <w:rsid w:val="00E317D4"/>
    <w:rsid w:val="00E31826"/>
    <w:rsid w:val="00E32F8E"/>
    <w:rsid w:val="00E3693B"/>
    <w:rsid w:val="00E406EB"/>
    <w:rsid w:val="00E42D39"/>
    <w:rsid w:val="00E468F2"/>
    <w:rsid w:val="00E47A45"/>
    <w:rsid w:val="00E47C10"/>
    <w:rsid w:val="00E50864"/>
    <w:rsid w:val="00E522D1"/>
    <w:rsid w:val="00E53A4D"/>
    <w:rsid w:val="00E55FA3"/>
    <w:rsid w:val="00E56ABE"/>
    <w:rsid w:val="00E5704F"/>
    <w:rsid w:val="00E57AFF"/>
    <w:rsid w:val="00E60A92"/>
    <w:rsid w:val="00E62D5C"/>
    <w:rsid w:val="00E66D55"/>
    <w:rsid w:val="00E66E06"/>
    <w:rsid w:val="00E67CC4"/>
    <w:rsid w:val="00E70834"/>
    <w:rsid w:val="00E70AD0"/>
    <w:rsid w:val="00E719DF"/>
    <w:rsid w:val="00E72D25"/>
    <w:rsid w:val="00E744ED"/>
    <w:rsid w:val="00E757A6"/>
    <w:rsid w:val="00E76DD9"/>
    <w:rsid w:val="00E7721F"/>
    <w:rsid w:val="00E818A8"/>
    <w:rsid w:val="00E8233B"/>
    <w:rsid w:val="00E8234B"/>
    <w:rsid w:val="00E85F2D"/>
    <w:rsid w:val="00E87D3C"/>
    <w:rsid w:val="00E910B1"/>
    <w:rsid w:val="00E91557"/>
    <w:rsid w:val="00E919A5"/>
    <w:rsid w:val="00E93153"/>
    <w:rsid w:val="00EA63D7"/>
    <w:rsid w:val="00EA64A7"/>
    <w:rsid w:val="00EA68BC"/>
    <w:rsid w:val="00EA733F"/>
    <w:rsid w:val="00EB11B7"/>
    <w:rsid w:val="00EB1BF0"/>
    <w:rsid w:val="00EB478B"/>
    <w:rsid w:val="00EB5BA6"/>
    <w:rsid w:val="00EB5DA2"/>
    <w:rsid w:val="00EB644B"/>
    <w:rsid w:val="00EB7F75"/>
    <w:rsid w:val="00EB7FB5"/>
    <w:rsid w:val="00EC1ACB"/>
    <w:rsid w:val="00EC494C"/>
    <w:rsid w:val="00EC4FC2"/>
    <w:rsid w:val="00ED167C"/>
    <w:rsid w:val="00ED6355"/>
    <w:rsid w:val="00ED6B48"/>
    <w:rsid w:val="00EE041F"/>
    <w:rsid w:val="00EE07B1"/>
    <w:rsid w:val="00EE0BDC"/>
    <w:rsid w:val="00EE1384"/>
    <w:rsid w:val="00EE7926"/>
    <w:rsid w:val="00EF402C"/>
    <w:rsid w:val="00F00706"/>
    <w:rsid w:val="00F00EA2"/>
    <w:rsid w:val="00F02087"/>
    <w:rsid w:val="00F03FB6"/>
    <w:rsid w:val="00F04694"/>
    <w:rsid w:val="00F0510F"/>
    <w:rsid w:val="00F05F24"/>
    <w:rsid w:val="00F06799"/>
    <w:rsid w:val="00F135CB"/>
    <w:rsid w:val="00F13D39"/>
    <w:rsid w:val="00F164BA"/>
    <w:rsid w:val="00F16FC0"/>
    <w:rsid w:val="00F17279"/>
    <w:rsid w:val="00F17337"/>
    <w:rsid w:val="00F2036B"/>
    <w:rsid w:val="00F21B8A"/>
    <w:rsid w:val="00F21D6D"/>
    <w:rsid w:val="00F22001"/>
    <w:rsid w:val="00F225EE"/>
    <w:rsid w:val="00F237C7"/>
    <w:rsid w:val="00F24249"/>
    <w:rsid w:val="00F24FDD"/>
    <w:rsid w:val="00F26034"/>
    <w:rsid w:val="00F268BA"/>
    <w:rsid w:val="00F31C86"/>
    <w:rsid w:val="00F339DE"/>
    <w:rsid w:val="00F402DA"/>
    <w:rsid w:val="00F41C05"/>
    <w:rsid w:val="00F427FD"/>
    <w:rsid w:val="00F42CF1"/>
    <w:rsid w:val="00F44FD3"/>
    <w:rsid w:val="00F4578A"/>
    <w:rsid w:val="00F463FC"/>
    <w:rsid w:val="00F46929"/>
    <w:rsid w:val="00F4709E"/>
    <w:rsid w:val="00F5143D"/>
    <w:rsid w:val="00F53F87"/>
    <w:rsid w:val="00F556C7"/>
    <w:rsid w:val="00F57718"/>
    <w:rsid w:val="00F57A75"/>
    <w:rsid w:val="00F6109A"/>
    <w:rsid w:val="00F619AF"/>
    <w:rsid w:val="00F61DEE"/>
    <w:rsid w:val="00F62D68"/>
    <w:rsid w:val="00F6301C"/>
    <w:rsid w:val="00F654F8"/>
    <w:rsid w:val="00F657B2"/>
    <w:rsid w:val="00F657B4"/>
    <w:rsid w:val="00F679FC"/>
    <w:rsid w:val="00F70CF5"/>
    <w:rsid w:val="00F71071"/>
    <w:rsid w:val="00F72D53"/>
    <w:rsid w:val="00F731CE"/>
    <w:rsid w:val="00F7370D"/>
    <w:rsid w:val="00F75396"/>
    <w:rsid w:val="00F80A2B"/>
    <w:rsid w:val="00F80EE3"/>
    <w:rsid w:val="00F8197E"/>
    <w:rsid w:val="00F82C35"/>
    <w:rsid w:val="00F84250"/>
    <w:rsid w:val="00F84936"/>
    <w:rsid w:val="00F8717A"/>
    <w:rsid w:val="00F90EF9"/>
    <w:rsid w:val="00F91334"/>
    <w:rsid w:val="00F91C36"/>
    <w:rsid w:val="00F92E1F"/>
    <w:rsid w:val="00F954EB"/>
    <w:rsid w:val="00F95744"/>
    <w:rsid w:val="00F975D8"/>
    <w:rsid w:val="00F97B2F"/>
    <w:rsid w:val="00FA0277"/>
    <w:rsid w:val="00FA0319"/>
    <w:rsid w:val="00FA2731"/>
    <w:rsid w:val="00FA6738"/>
    <w:rsid w:val="00FA7436"/>
    <w:rsid w:val="00FA7FF0"/>
    <w:rsid w:val="00FB0012"/>
    <w:rsid w:val="00FB2141"/>
    <w:rsid w:val="00FB46FB"/>
    <w:rsid w:val="00FB6709"/>
    <w:rsid w:val="00FC11F4"/>
    <w:rsid w:val="00FC1239"/>
    <w:rsid w:val="00FC1CAC"/>
    <w:rsid w:val="00FC26E9"/>
    <w:rsid w:val="00FC2E9E"/>
    <w:rsid w:val="00FC3B07"/>
    <w:rsid w:val="00FC3CD4"/>
    <w:rsid w:val="00FC5626"/>
    <w:rsid w:val="00FC5F1A"/>
    <w:rsid w:val="00FC63C3"/>
    <w:rsid w:val="00FC6FF7"/>
    <w:rsid w:val="00FC7A80"/>
    <w:rsid w:val="00FD0A2B"/>
    <w:rsid w:val="00FD1BEC"/>
    <w:rsid w:val="00FD39DD"/>
    <w:rsid w:val="00FD5413"/>
    <w:rsid w:val="00FD6F17"/>
    <w:rsid w:val="00FD7BD8"/>
    <w:rsid w:val="00FD7E44"/>
    <w:rsid w:val="00FE0074"/>
    <w:rsid w:val="00FE0DC8"/>
    <w:rsid w:val="00FE105B"/>
    <w:rsid w:val="00FE1AE4"/>
    <w:rsid w:val="00FE1FD6"/>
    <w:rsid w:val="00FF0BA7"/>
    <w:rsid w:val="00FF2AC8"/>
    <w:rsid w:val="00FF3DEA"/>
    <w:rsid w:val="00FF3F73"/>
    <w:rsid w:val="00FF408C"/>
    <w:rsid w:val="00FF4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C93F6"/>
  <w15:docId w15:val="{AB795D1A-06A7-4FD6-8F83-0658250B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4B3B"/>
    <w:pPr>
      <w:suppressAutoHyphens/>
      <w:spacing w:after="200" w:line="276" w:lineRule="auto"/>
    </w:pPr>
    <w:rPr>
      <w:rFonts w:ascii="Calibri" w:hAnsi="Calibri"/>
      <w:kern w:val="1"/>
      <w:sz w:val="22"/>
      <w:szCs w:val="22"/>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F05F24"/>
    <w:pPr>
      <w:keepNext/>
      <w:spacing w:before="240" w:after="60"/>
      <w:outlineLvl w:val="0"/>
    </w:pPr>
    <w:rPr>
      <w:rFonts w:ascii="Cambria" w:hAnsi="Cambria"/>
      <w:b/>
      <w:bCs/>
      <w:kern w:val="32"/>
      <w:sz w:val="32"/>
      <w:szCs w:val="32"/>
    </w:rPr>
  </w:style>
  <w:style w:type="paragraph" w:styleId="2">
    <w:name w:val="heading 2"/>
    <w:next w:val="a0"/>
    <w:uiPriority w:val="9"/>
    <w:qFormat/>
    <w:pPr>
      <w:keepNext/>
      <w:widowControl w:val="0"/>
      <w:numPr>
        <w:ilvl w:val="1"/>
        <w:numId w:val="1"/>
      </w:numPr>
      <w:suppressAutoHyphens/>
      <w:spacing w:before="120" w:line="100" w:lineRule="atLeast"/>
      <w:jc w:val="center"/>
      <w:outlineLvl w:val="1"/>
    </w:pPr>
    <w:rPr>
      <w:rFonts w:eastAsia="DejaVu Sans" w:cs="font194"/>
      <w:b/>
      <w:kern w:val="1"/>
      <w:sz w:val="32"/>
      <w:szCs w:val="32"/>
      <w:lang w:eastAsia="ar-SA"/>
    </w:rPr>
  </w:style>
  <w:style w:type="paragraph" w:styleId="3">
    <w:name w:val="heading 3"/>
    <w:basedOn w:val="a"/>
    <w:next w:val="a"/>
    <w:uiPriority w:val="9"/>
    <w:qFormat/>
    <w:rsid w:val="00A47EF4"/>
    <w:pPr>
      <w:keepNext/>
      <w:suppressAutoHyphens w:val="0"/>
      <w:spacing w:before="240" w:after="60" w:line="240" w:lineRule="auto"/>
      <w:jc w:val="both"/>
      <w:outlineLvl w:val="2"/>
    </w:pPr>
    <w:rPr>
      <w:rFonts w:ascii="Arial" w:hAnsi="Arial" w:cs="Arial"/>
      <w:b/>
      <w:bCs/>
      <w:kern w:val="0"/>
      <w:sz w:val="26"/>
      <w:szCs w:val="26"/>
      <w:lang w:eastAsia="ru-RU"/>
    </w:rPr>
  </w:style>
  <w:style w:type="paragraph" w:styleId="4">
    <w:name w:val="heading 4"/>
    <w:basedOn w:val="a"/>
    <w:next w:val="a"/>
    <w:link w:val="40"/>
    <w:uiPriority w:val="9"/>
    <w:qFormat/>
    <w:rsid w:val="00403E6B"/>
    <w:pPr>
      <w:suppressAutoHyphens w:val="0"/>
      <w:spacing w:before="120" w:after="120"/>
      <w:jc w:val="both"/>
      <w:outlineLvl w:val="3"/>
    </w:pPr>
    <w:rPr>
      <w:rFonts w:ascii="Times New Roman" w:hAnsi="Times New Roman"/>
      <w:bCs/>
      <w:iCs/>
      <w:kern w:val="0"/>
      <w:sz w:val="20"/>
      <w:szCs w:val="20"/>
    </w:rPr>
  </w:style>
  <w:style w:type="paragraph" w:styleId="50">
    <w:name w:val="heading 5"/>
    <w:basedOn w:val="a"/>
    <w:next w:val="a"/>
    <w:uiPriority w:val="9"/>
    <w:qFormat/>
    <w:rsid w:val="00A47EF4"/>
    <w:pPr>
      <w:suppressAutoHyphens w:val="0"/>
      <w:spacing w:before="240" w:after="60" w:line="240" w:lineRule="auto"/>
      <w:jc w:val="both"/>
      <w:outlineLvl w:val="4"/>
    </w:pPr>
    <w:rPr>
      <w:rFonts w:ascii="Times New Roman" w:hAnsi="Times New Roman"/>
      <w:b/>
      <w:bCs/>
      <w:i/>
      <w:iCs/>
      <w:kern w:val="0"/>
      <w:sz w:val="26"/>
      <w:szCs w:val="26"/>
      <w:lang w:eastAsia="ru-RU"/>
    </w:rPr>
  </w:style>
  <w:style w:type="paragraph" w:styleId="6">
    <w:name w:val="heading 6"/>
    <w:basedOn w:val="a"/>
    <w:next w:val="a"/>
    <w:link w:val="60"/>
    <w:uiPriority w:val="9"/>
    <w:qFormat/>
    <w:rsid w:val="00403E6B"/>
    <w:pPr>
      <w:keepNext/>
      <w:keepLines/>
      <w:suppressAutoHyphens w:val="0"/>
      <w:spacing w:before="200" w:after="0"/>
      <w:jc w:val="both"/>
      <w:outlineLvl w:val="5"/>
    </w:pPr>
    <w:rPr>
      <w:rFonts w:ascii="Times New Roman" w:hAnsi="Times New Roman"/>
      <w:i/>
      <w:iCs/>
      <w:color w:val="243F60"/>
      <w:kern w:val="0"/>
      <w:sz w:val="20"/>
      <w:szCs w:val="20"/>
    </w:rPr>
  </w:style>
  <w:style w:type="paragraph" w:styleId="7">
    <w:name w:val="heading 7"/>
    <w:basedOn w:val="a"/>
    <w:next w:val="a"/>
    <w:link w:val="70"/>
    <w:uiPriority w:val="9"/>
    <w:qFormat/>
    <w:rsid w:val="00403E6B"/>
    <w:pPr>
      <w:keepNext/>
      <w:keepLines/>
      <w:suppressAutoHyphens w:val="0"/>
      <w:spacing w:before="200" w:after="0"/>
      <w:jc w:val="both"/>
      <w:outlineLvl w:val="6"/>
    </w:pPr>
    <w:rPr>
      <w:rFonts w:ascii="Times New Roman" w:hAnsi="Times New Roman"/>
      <w:i/>
      <w:iCs/>
      <w:color w:val="404040"/>
      <w:kern w:val="0"/>
      <w:sz w:val="20"/>
      <w:szCs w:val="20"/>
    </w:rPr>
  </w:style>
  <w:style w:type="paragraph" w:styleId="8">
    <w:name w:val="heading 8"/>
    <w:basedOn w:val="a"/>
    <w:next w:val="a"/>
    <w:link w:val="80"/>
    <w:uiPriority w:val="9"/>
    <w:qFormat/>
    <w:rsid w:val="00403E6B"/>
    <w:pPr>
      <w:keepNext/>
      <w:keepLines/>
      <w:suppressAutoHyphens w:val="0"/>
      <w:spacing w:before="200" w:after="0"/>
      <w:jc w:val="both"/>
      <w:outlineLvl w:val="7"/>
    </w:pPr>
    <w:rPr>
      <w:rFonts w:ascii="Times New Roman" w:hAnsi="Times New Roman"/>
      <w:color w:val="4F81BD"/>
      <w:kern w:val="0"/>
      <w:sz w:val="20"/>
      <w:szCs w:val="20"/>
    </w:rPr>
  </w:style>
  <w:style w:type="paragraph" w:styleId="9">
    <w:name w:val="heading 9"/>
    <w:basedOn w:val="a"/>
    <w:next w:val="a"/>
    <w:link w:val="90"/>
    <w:uiPriority w:val="9"/>
    <w:unhideWhenUsed/>
    <w:qFormat/>
    <w:rsid w:val="00403E6B"/>
    <w:pPr>
      <w:spacing w:before="240" w:after="60"/>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F05F24"/>
    <w:rPr>
      <w:rFonts w:ascii="Cambria" w:eastAsia="Times New Roman" w:hAnsi="Cambria" w:cs="Times New Roman"/>
      <w:b/>
      <w:bCs/>
      <w:kern w:val="32"/>
      <w:sz w:val="32"/>
      <w:szCs w:val="32"/>
      <w:lang w:eastAsia="ar-SA"/>
    </w:rPr>
  </w:style>
  <w:style w:type="paragraph" w:styleId="a0">
    <w:name w:val="Body Text"/>
    <w:aliases w:val="body text"/>
    <w:basedOn w:val="a"/>
    <w:link w:val="a4"/>
    <w:pPr>
      <w:spacing w:after="120"/>
    </w:pPr>
  </w:style>
  <w:style w:type="character" w:customStyle="1" w:styleId="12">
    <w:name w:val="Основной шрифт абзаца1"/>
  </w:style>
  <w:style w:type="character" w:customStyle="1" w:styleId="21">
    <w:name w:val="Заголовок 2 Знак"/>
    <w:rPr>
      <w:rFonts w:ascii="Times New Roman" w:eastAsia="Times New Roman" w:hAnsi="Times New Roman" w:cs="Times New Roman"/>
      <w:b/>
      <w:sz w:val="32"/>
      <w:szCs w:val="32"/>
    </w:rPr>
  </w:style>
  <w:style w:type="character" w:customStyle="1" w:styleId="22">
    <w:name w:val="Основной текст 2 Знак"/>
    <w:rPr>
      <w:rFonts w:ascii="Times New Roman" w:eastAsia="Times New Roman" w:hAnsi="Times New Roman" w:cs="Times New Roman"/>
      <w:sz w:val="24"/>
      <w:szCs w:val="20"/>
    </w:rPr>
  </w:style>
  <w:style w:type="character" w:customStyle="1" w:styleId="23">
    <w:name w:val="Основной текст с отступом 2 Знак"/>
    <w:rPr>
      <w:rFonts w:ascii="Calibri" w:eastAsia="Times New Roman" w:hAnsi="Calibri" w:cs="Times New Roman"/>
    </w:rPr>
  </w:style>
  <w:style w:type="paragraph" w:customStyle="1" w:styleId="13">
    <w:name w:val="Заголовок1"/>
    <w:basedOn w:val="a"/>
    <w:next w:val="a0"/>
    <w:pPr>
      <w:keepNext/>
      <w:spacing w:before="240" w:after="120"/>
    </w:pPr>
    <w:rPr>
      <w:rFonts w:ascii="Arial" w:eastAsia="DejaVu Sans" w:hAnsi="Arial" w:cs="DejaVu Sans"/>
      <w:sz w:val="28"/>
      <w:szCs w:val="28"/>
    </w:rPr>
  </w:style>
  <w:style w:type="paragraph" w:styleId="a5">
    <w:name w:val="List"/>
    <w:basedOn w:val="a0"/>
  </w:style>
  <w:style w:type="paragraph" w:customStyle="1" w:styleId="14">
    <w:name w:val="Название1"/>
    <w:basedOn w:val="a"/>
    <w:pPr>
      <w:suppressLineNumbers/>
      <w:spacing w:before="120" w:after="120"/>
    </w:pPr>
    <w:rPr>
      <w:i/>
      <w:iCs/>
      <w:sz w:val="24"/>
      <w:szCs w:val="24"/>
    </w:rPr>
  </w:style>
  <w:style w:type="paragraph" w:customStyle="1" w:styleId="15">
    <w:name w:val="Указатель1"/>
    <w:basedOn w:val="a"/>
    <w:pPr>
      <w:suppressLineNumbers/>
    </w:pPr>
  </w:style>
  <w:style w:type="paragraph" w:customStyle="1" w:styleId="a6">
    <w:name w:val="Подраздел"/>
    <w:pPr>
      <w:widowControl w:val="0"/>
      <w:suppressAutoHyphens/>
      <w:spacing w:before="240" w:after="120" w:line="100" w:lineRule="atLeast"/>
      <w:jc w:val="center"/>
    </w:pPr>
    <w:rPr>
      <w:rFonts w:ascii="TimesDL" w:eastAsia="DejaVu Sans" w:hAnsi="TimesDL" w:cs="font194"/>
      <w:b/>
      <w:smallCaps/>
      <w:spacing w:val="-2"/>
      <w:kern w:val="1"/>
      <w:sz w:val="24"/>
      <w:lang w:eastAsia="ar-SA"/>
    </w:rPr>
  </w:style>
  <w:style w:type="paragraph" w:styleId="a7">
    <w:name w:val="Normal (Web)"/>
    <w:pPr>
      <w:widowControl w:val="0"/>
      <w:suppressAutoHyphens/>
      <w:spacing w:after="200" w:line="276" w:lineRule="auto"/>
    </w:pPr>
    <w:rPr>
      <w:rFonts w:ascii="Calibri" w:eastAsia="DejaVu Sans" w:hAnsi="Calibri" w:cs="font194"/>
      <w:kern w:val="1"/>
      <w:sz w:val="22"/>
      <w:szCs w:val="22"/>
      <w:lang w:eastAsia="ar-SA"/>
    </w:rPr>
  </w:style>
  <w:style w:type="paragraph" w:styleId="24">
    <w:name w:val="Body Text 2"/>
    <w:pPr>
      <w:widowControl w:val="0"/>
      <w:suppressAutoHyphens/>
      <w:spacing w:before="120" w:line="100" w:lineRule="atLeast"/>
      <w:jc w:val="both"/>
    </w:pPr>
    <w:rPr>
      <w:rFonts w:eastAsia="DejaVu Sans" w:cs="font194"/>
      <w:kern w:val="1"/>
      <w:sz w:val="24"/>
      <w:lang w:eastAsia="ar-SA"/>
    </w:rPr>
  </w:style>
  <w:style w:type="paragraph" w:customStyle="1" w:styleId="a8">
    <w:name w:val="Условия контракта"/>
    <w:pPr>
      <w:widowControl w:val="0"/>
      <w:suppressAutoHyphens/>
      <w:spacing w:before="240" w:after="120" w:line="100" w:lineRule="atLeast"/>
      <w:jc w:val="both"/>
    </w:pPr>
    <w:rPr>
      <w:rFonts w:eastAsia="DejaVu Sans" w:cs="font194"/>
      <w:b/>
      <w:kern w:val="1"/>
      <w:sz w:val="24"/>
      <w:lang w:eastAsia="ar-SA"/>
    </w:rPr>
  </w:style>
  <w:style w:type="paragraph" w:styleId="25">
    <w:name w:val="Body Text Indent 2"/>
    <w:aliases w:val="Знак"/>
    <w:pPr>
      <w:widowControl w:val="0"/>
      <w:suppressAutoHyphens/>
      <w:spacing w:after="120" w:line="480" w:lineRule="auto"/>
      <w:ind w:left="283"/>
    </w:pPr>
    <w:rPr>
      <w:rFonts w:ascii="Calibri" w:eastAsia="DejaVu Sans" w:hAnsi="Calibri" w:cs="font194"/>
      <w:kern w:val="1"/>
      <w:sz w:val="22"/>
      <w:szCs w:val="22"/>
      <w:lang w:eastAsia="ar-SA"/>
    </w:rPr>
  </w:style>
  <w:style w:type="paragraph" w:styleId="a9">
    <w:name w:val="footer"/>
    <w:basedOn w:val="a"/>
    <w:rsid w:val="00450EF7"/>
    <w:pPr>
      <w:tabs>
        <w:tab w:val="center" w:pos="4320"/>
        <w:tab w:val="right" w:pos="8640"/>
      </w:tabs>
    </w:pPr>
  </w:style>
  <w:style w:type="character" w:styleId="aa">
    <w:name w:val="page number"/>
    <w:basedOn w:val="a1"/>
    <w:rsid w:val="00450EF7"/>
  </w:style>
  <w:style w:type="paragraph" w:customStyle="1" w:styleId="ConsPlusNormal">
    <w:name w:val="ConsPlusNormal"/>
    <w:rsid w:val="001361C7"/>
    <w:pPr>
      <w:autoSpaceDE w:val="0"/>
      <w:autoSpaceDN w:val="0"/>
      <w:adjustRightInd w:val="0"/>
      <w:ind w:firstLine="720"/>
    </w:pPr>
    <w:rPr>
      <w:rFonts w:ascii="Arial" w:hAnsi="Arial" w:cs="Arial"/>
    </w:rPr>
  </w:style>
  <w:style w:type="paragraph" w:customStyle="1" w:styleId="30">
    <w:name w:val="Стиль3 Знак Знак"/>
    <w:basedOn w:val="25"/>
    <w:rsid w:val="001361C7"/>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0"/>
    <w:rsid w:val="001361C7"/>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
    <w:rsid w:val="001361C7"/>
    <w:pPr>
      <w:numPr>
        <w:numId w:val="2"/>
      </w:numPr>
    </w:pPr>
  </w:style>
  <w:style w:type="paragraph" w:styleId="31">
    <w:name w:val="Body Text Indent 3"/>
    <w:basedOn w:val="a"/>
    <w:link w:val="32"/>
    <w:rsid w:val="00962F0E"/>
    <w:pPr>
      <w:spacing w:after="120"/>
      <w:ind w:left="360"/>
    </w:pPr>
    <w:rPr>
      <w:sz w:val="16"/>
      <w:szCs w:val="16"/>
    </w:rPr>
  </w:style>
  <w:style w:type="character" w:customStyle="1" w:styleId="32">
    <w:name w:val="Основной текст с отступом 3 Знак"/>
    <w:link w:val="31"/>
    <w:rsid w:val="00962F0E"/>
    <w:rPr>
      <w:rFonts w:ascii="Calibri" w:hAnsi="Calibri"/>
      <w:kern w:val="1"/>
      <w:sz w:val="16"/>
      <w:szCs w:val="16"/>
      <w:lang w:val="ru-RU" w:eastAsia="ar-SA" w:bidi="ar-SA"/>
    </w:rPr>
  </w:style>
  <w:style w:type="character" w:customStyle="1" w:styleId="ab">
    <w:name w:val="Не вступил в силу"/>
    <w:rsid w:val="00962F0E"/>
    <w:rPr>
      <w:rFonts w:cs="Times New Roman"/>
      <w:color w:val="008080"/>
      <w:sz w:val="20"/>
      <w:szCs w:val="20"/>
    </w:rPr>
  </w:style>
  <w:style w:type="table" w:styleId="ac">
    <w:name w:val="Table Grid"/>
    <w:basedOn w:val="a2"/>
    <w:rsid w:val="00E10B3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Цветовое выделение"/>
    <w:rsid w:val="00987C8D"/>
    <w:rPr>
      <w:b/>
      <w:bCs/>
      <w:color w:val="000080"/>
      <w:sz w:val="20"/>
      <w:szCs w:val="20"/>
    </w:rPr>
  </w:style>
  <w:style w:type="paragraph" w:styleId="ae">
    <w:name w:val="Balloon Text"/>
    <w:basedOn w:val="a"/>
    <w:link w:val="af"/>
    <w:rsid w:val="00D6076B"/>
    <w:pPr>
      <w:spacing w:after="0" w:line="240" w:lineRule="auto"/>
    </w:pPr>
    <w:rPr>
      <w:rFonts w:ascii="Tahoma" w:hAnsi="Tahoma"/>
      <w:sz w:val="16"/>
      <w:szCs w:val="16"/>
    </w:rPr>
  </w:style>
  <w:style w:type="character" w:customStyle="1" w:styleId="af">
    <w:name w:val="Текст выноски Знак"/>
    <w:link w:val="ae"/>
    <w:rsid w:val="00D6076B"/>
    <w:rPr>
      <w:rFonts w:ascii="Tahoma" w:hAnsi="Tahoma" w:cs="Tahoma"/>
      <w:kern w:val="1"/>
      <w:sz w:val="16"/>
      <w:szCs w:val="16"/>
      <w:lang w:eastAsia="ar-SA"/>
    </w:rPr>
  </w:style>
  <w:style w:type="paragraph" w:styleId="af0">
    <w:name w:val="header"/>
    <w:aliases w:val=" Знак"/>
    <w:basedOn w:val="a"/>
    <w:link w:val="af1"/>
    <w:rsid w:val="004D02FA"/>
    <w:pPr>
      <w:tabs>
        <w:tab w:val="center" w:pos="4677"/>
        <w:tab w:val="right" w:pos="9355"/>
      </w:tabs>
    </w:pPr>
  </w:style>
  <w:style w:type="character" w:customStyle="1" w:styleId="af1">
    <w:name w:val="Верхний колонтитул Знак"/>
    <w:aliases w:val=" Знак Знак"/>
    <w:link w:val="af0"/>
    <w:rsid w:val="004D02FA"/>
    <w:rPr>
      <w:rFonts w:ascii="Calibri" w:hAnsi="Calibri"/>
      <w:kern w:val="1"/>
      <w:sz w:val="22"/>
      <w:szCs w:val="22"/>
      <w:lang w:eastAsia="ar-SA"/>
    </w:rPr>
  </w:style>
  <w:style w:type="paragraph" w:customStyle="1" w:styleId="af2">
    <w:name w:val="Знак Знак Знак Знак Знак Знак Знак Знак Знак Знак Знак Знак Знак Знак Знак Знак Знак"/>
    <w:basedOn w:val="a"/>
    <w:rsid w:val="00D946D0"/>
    <w:pPr>
      <w:suppressAutoHyphens w:val="0"/>
      <w:spacing w:after="160" w:line="240" w:lineRule="exact"/>
    </w:pPr>
    <w:rPr>
      <w:rFonts w:ascii="Verdana" w:hAnsi="Verdana" w:cs="Verdana"/>
      <w:kern w:val="0"/>
      <w:sz w:val="20"/>
      <w:szCs w:val="20"/>
      <w:lang w:val="en-US" w:eastAsia="en-US"/>
    </w:rPr>
  </w:style>
  <w:style w:type="paragraph" w:customStyle="1" w:styleId="af3">
    <w:name w:val="Знак Знак Знак Знак Знак Знак Знак Знак Знак Знак Знак Знак Знак Знак Знак Знак Знак"/>
    <w:basedOn w:val="a"/>
    <w:rsid w:val="009C58F3"/>
    <w:pPr>
      <w:suppressAutoHyphens w:val="0"/>
      <w:spacing w:after="160" w:line="240" w:lineRule="exact"/>
    </w:pPr>
    <w:rPr>
      <w:rFonts w:ascii="Verdana" w:hAnsi="Verdana" w:cs="Verdana"/>
      <w:kern w:val="0"/>
      <w:sz w:val="20"/>
      <w:szCs w:val="20"/>
      <w:lang w:val="en-US" w:eastAsia="en-US"/>
    </w:rPr>
  </w:style>
  <w:style w:type="paragraph" w:customStyle="1" w:styleId="af4">
    <w:name w:val="Знак Знак Знак Знак Знак Знак Знак Знак Знак Знак Знак Знак Знак"/>
    <w:basedOn w:val="a"/>
    <w:rsid w:val="00910FEB"/>
    <w:pPr>
      <w:suppressAutoHyphens w:val="0"/>
      <w:spacing w:after="160" w:line="240" w:lineRule="exact"/>
    </w:pPr>
    <w:rPr>
      <w:rFonts w:ascii="Verdana" w:hAnsi="Verdana" w:cs="Verdana"/>
      <w:kern w:val="0"/>
      <w:sz w:val="20"/>
      <w:szCs w:val="20"/>
      <w:lang w:val="en-US" w:eastAsia="en-US"/>
    </w:rPr>
  </w:style>
  <w:style w:type="paragraph" w:customStyle="1" w:styleId="ConsPlusNonformat">
    <w:name w:val="ConsPlusNonformat"/>
    <w:link w:val="ConsPlusNonformat0"/>
    <w:uiPriority w:val="99"/>
    <w:rsid w:val="00A47EF4"/>
    <w:pPr>
      <w:autoSpaceDE w:val="0"/>
      <w:autoSpaceDN w:val="0"/>
      <w:adjustRightInd w:val="0"/>
    </w:pPr>
    <w:rPr>
      <w:rFonts w:ascii="Courier New" w:hAnsi="Courier New" w:cs="Courier New"/>
    </w:rPr>
  </w:style>
  <w:style w:type="character" w:customStyle="1" w:styleId="16">
    <w:name w:val="Стиль1 Знак"/>
    <w:link w:val="1"/>
    <w:locked/>
    <w:rsid w:val="00A47EF4"/>
    <w:rPr>
      <w:b/>
      <w:sz w:val="28"/>
      <w:szCs w:val="24"/>
    </w:rPr>
  </w:style>
  <w:style w:type="paragraph" w:customStyle="1" w:styleId="1">
    <w:name w:val="Стиль1"/>
    <w:basedOn w:val="a"/>
    <w:link w:val="16"/>
    <w:rsid w:val="00A47EF4"/>
    <w:pPr>
      <w:keepNext/>
      <w:keepLines/>
      <w:widowControl w:val="0"/>
      <w:numPr>
        <w:numId w:val="3"/>
      </w:numPr>
      <w:suppressLineNumbers/>
      <w:spacing w:before="120" w:after="0" w:line="240" w:lineRule="auto"/>
    </w:pPr>
    <w:rPr>
      <w:rFonts w:ascii="Times New Roman" w:hAnsi="Times New Roman"/>
      <w:b/>
      <w:kern w:val="0"/>
      <w:sz w:val="28"/>
      <w:szCs w:val="24"/>
    </w:rPr>
  </w:style>
  <w:style w:type="paragraph" w:customStyle="1" w:styleId="17">
    <w:name w:val="Обычный1"/>
    <w:rsid w:val="00A47EF4"/>
    <w:pPr>
      <w:jc w:val="both"/>
    </w:pPr>
    <w:rPr>
      <w:rFonts w:ascii="TimesET" w:hAnsi="TimesET"/>
      <w:sz w:val="24"/>
      <w:szCs w:val="24"/>
    </w:rPr>
  </w:style>
  <w:style w:type="character" w:customStyle="1" w:styleId="DeltaViewInsertion">
    <w:name w:val="DeltaView Insertion"/>
    <w:rsid w:val="00A47EF4"/>
    <w:rPr>
      <w:color w:val="0000FF"/>
      <w:spacing w:val="0"/>
      <w:u w:val="double"/>
    </w:rPr>
  </w:style>
  <w:style w:type="character" w:customStyle="1" w:styleId="labeltextlot21">
    <w:name w:val="label_text_lot_21"/>
    <w:rsid w:val="00A47EF4"/>
    <w:rPr>
      <w:color w:val="0000FF"/>
      <w:sz w:val="20"/>
      <w:szCs w:val="20"/>
    </w:rPr>
  </w:style>
  <w:style w:type="character" w:styleId="af5">
    <w:name w:val="Hyperlink"/>
    <w:rsid w:val="00A47EF4"/>
    <w:rPr>
      <w:color w:val="0000FF"/>
      <w:u w:val="single"/>
    </w:rPr>
  </w:style>
  <w:style w:type="character" w:styleId="af6">
    <w:name w:val="Strong"/>
    <w:qFormat/>
    <w:rsid w:val="00A47EF4"/>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1C85"/>
    <w:pPr>
      <w:suppressAutoHyphens w:val="0"/>
      <w:spacing w:before="100" w:beforeAutospacing="1" w:after="100" w:afterAutospacing="1" w:line="240" w:lineRule="auto"/>
    </w:pPr>
    <w:rPr>
      <w:rFonts w:ascii="Tahoma" w:hAnsi="Tahoma"/>
      <w:kern w:val="0"/>
      <w:sz w:val="20"/>
      <w:szCs w:val="20"/>
      <w:lang w:val="en-US" w:eastAsia="en-US"/>
    </w:rPr>
  </w:style>
  <w:style w:type="paragraph" w:styleId="af7">
    <w:name w:val="footnote text"/>
    <w:basedOn w:val="a"/>
    <w:semiHidden/>
    <w:rsid w:val="007113E4"/>
    <w:pPr>
      <w:suppressAutoHyphens w:val="0"/>
      <w:spacing w:after="0" w:line="240" w:lineRule="auto"/>
    </w:pPr>
    <w:rPr>
      <w:rFonts w:ascii="Times New Roman" w:hAnsi="Times New Roman"/>
      <w:kern w:val="0"/>
      <w:sz w:val="20"/>
      <w:szCs w:val="20"/>
      <w:lang w:eastAsia="ru-RU"/>
    </w:rPr>
  </w:style>
  <w:style w:type="character" w:styleId="af8">
    <w:name w:val="footnote reference"/>
    <w:semiHidden/>
    <w:rsid w:val="007113E4"/>
    <w:rPr>
      <w:vertAlign w:val="superscript"/>
    </w:rPr>
  </w:style>
  <w:style w:type="paragraph" w:customStyle="1" w:styleId="CharChar">
    <w:name w:val="Char Char"/>
    <w:basedOn w:val="a"/>
    <w:rsid w:val="009C13F8"/>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f9">
    <w:name w:val="Знак Знак Знак Знак"/>
    <w:basedOn w:val="a"/>
    <w:rsid w:val="008C2C11"/>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rvts2">
    <w:name w:val="rvts2"/>
    <w:basedOn w:val="a1"/>
    <w:rsid w:val="00FE1AE4"/>
  </w:style>
  <w:style w:type="paragraph" w:customStyle="1" w:styleId="rvps1">
    <w:name w:val="rvps1"/>
    <w:basedOn w:val="a"/>
    <w:rsid w:val="00FE1AE4"/>
    <w:pPr>
      <w:suppressAutoHyphens w:val="0"/>
      <w:spacing w:before="100" w:beforeAutospacing="1" w:after="100" w:afterAutospacing="1" w:line="240" w:lineRule="auto"/>
    </w:pPr>
    <w:rPr>
      <w:rFonts w:ascii="Times New Roman" w:hAnsi="Times New Roman"/>
      <w:kern w:val="0"/>
      <w:sz w:val="24"/>
      <w:szCs w:val="24"/>
      <w:lang w:eastAsia="ru-RU"/>
    </w:rPr>
  </w:style>
  <w:style w:type="paragraph" w:styleId="afa">
    <w:name w:val="Body Text Indent"/>
    <w:aliases w:val="Основной текст 1"/>
    <w:basedOn w:val="a"/>
    <w:link w:val="afb"/>
    <w:rsid w:val="00FE1AE4"/>
    <w:pPr>
      <w:spacing w:after="120"/>
      <w:ind w:left="283"/>
    </w:pPr>
  </w:style>
  <w:style w:type="numbering" w:customStyle="1" w:styleId="5">
    <w:name w:val="Стиль5"/>
    <w:rsid w:val="00FE0074"/>
    <w:pPr>
      <w:numPr>
        <w:numId w:val="4"/>
      </w:numPr>
    </w:pPr>
  </w:style>
  <w:style w:type="character" w:customStyle="1" w:styleId="afc">
    <w:name w:val="Знак Знак Знак"/>
    <w:rsid w:val="00E317D4"/>
    <w:rPr>
      <w:lang w:val="ru-RU" w:eastAsia="ru-RU" w:bidi="ar-SA"/>
    </w:rPr>
  </w:style>
  <w:style w:type="paragraph" w:customStyle="1" w:styleId="afd">
    <w:name w:val="Знак Знак Знак Знак"/>
    <w:basedOn w:val="a"/>
    <w:rsid w:val="00634186"/>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18">
    <w:name w:val="Без интервала1"/>
    <w:rsid w:val="00437490"/>
    <w:pPr>
      <w:suppressAutoHyphens/>
    </w:pPr>
    <w:rPr>
      <w:rFonts w:ascii="Calibri" w:hAnsi="Calibri"/>
      <w:kern w:val="1"/>
      <w:sz w:val="22"/>
      <w:szCs w:val="22"/>
      <w:lang w:eastAsia="ar-SA"/>
    </w:rPr>
  </w:style>
  <w:style w:type="character" w:styleId="afe">
    <w:name w:val="annotation reference"/>
    <w:semiHidden/>
    <w:rsid w:val="00E91557"/>
    <w:rPr>
      <w:sz w:val="16"/>
      <w:szCs w:val="16"/>
    </w:rPr>
  </w:style>
  <w:style w:type="paragraph" w:styleId="aff">
    <w:name w:val="annotation text"/>
    <w:basedOn w:val="a"/>
    <w:semiHidden/>
    <w:rsid w:val="00E91557"/>
    <w:rPr>
      <w:sz w:val="20"/>
      <w:szCs w:val="20"/>
    </w:rPr>
  </w:style>
  <w:style w:type="paragraph" w:styleId="aff0">
    <w:name w:val="annotation subject"/>
    <w:basedOn w:val="aff"/>
    <w:next w:val="aff"/>
    <w:semiHidden/>
    <w:rsid w:val="00E91557"/>
    <w:rPr>
      <w:b/>
      <w:bCs/>
    </w:rPr>
  </w:style>
  <w:style w:type="character" w:customStyle="1" w:styleId="apple-converted-space">
    <w:name w:val="apple-converted-space"/>
    <w:basedOn w:val="a1"/>
    <w:rsid w:val="003B434C"/>
  </w:style>
  <w:style w:type="character" w:customStyle="1" w:styleId="FontStyle13">
    <w:name w:val="Font Style13"/>
    <w:rsid w:val="00963443"/>
    <w:rPr>
      <w:rFonts w:ascii="Times New Roman" w:hAnsi="Times New Roman" w:cs="Times New Roman"/>
      <w:sz w:val="24"/>
      <w:szCs w:val="24"/>
    </w:rPr>
  </w:style>
  <w:style w:type="paragraph" w:customStyle="1" w:styleId="33">
    <w:name w:val="Стиль3"/>
    <w:basedOn w:val="a"/>
    <w:rsid w:val="00963443"/>
    <w:pPr>
      <w:widowControl w:val="0"/>
      <w:tabs>
        <w:tab w:val="left" w:pos="1307"/>
      </w:tabs>
      <w:spacing w:after="0" w:line="240" w:lineRule="auto"/>
      <w:ind w:left="1080"/>
      <w:jc w:val="both"/>
      <w:textAlignment w:val="baseline"/>
    </w:pPr>
    <w:rPr>
      <w:rFonts w:ascii="Times New Roman" w:hAnsi="Times New Roman" w:cs="Calibri"/>
      <w:kern w:val="0"/>
      <w:sz w:val="24"/>
      <w:szCs w:val="20"/>
    </w:rPr>
  </w:style>
  <w:style w:type="paragraph" w:customStyle="1" w:styleId="text-1">
    <w:name w:val="text-1"/>
    <w:basedOn w:val="a"/>
    <w:rsid w:val="00963443"/>
    <w:pPr>
      <w:widowControl w:val="0"/>
      <w:spacing w:before="280" w:after="280" w:line="240" w:lineRule="auto"/>
    </w:pPr>
    <w:rPr>
      <w:rFonts w:ascii="Times New Roman" w:hAnsi="Times New Roman" w:cs="Calibri"/>
      <w:kern w:val="0"/>
      <w:sz w:val="24"/>
      <w:szCs w:val="24"/>
    </w:rPr>
  </w:style>
  <w:style w:type="character" w:styleId="aff1">
    <w:name w:val="FollowedHyperlink"/>
    <w:rsid w:val="004B3999"/>
    <w:rPr>
      <w:color w:val="800080"/>
      <w:u w:val="single"/>
    </w:rPr>
  </w:style>
  <w:style w:type="paragraph" w:styleId="aff2">
    <w:name w:val="List Continue"/>
    <w:basedOn w:val="a"/>
    <w:rsid w:val="0010213B"/>
    <w:pPr>
      <w:spacing w:after="120"/>
      <w:ind w:left="283"/>
      <w:contextualSpacing/>
    </w:pPr>
  </w:style>
  <w:style w:type="paragraph" w:styleId="aff3">
    <w:name w:val="List Paragraph"/>
    <w:basedOn w:val="a"/>
    <w:uiPriority w:val="34"/>
    <w:qFormat/>
    <w:rsid w:val="0063734E"/>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apple-style-span">
    <w:name w:val="apple-style-span"/>
    <w:basedOn w:val="a1"/>
    <w:rsid w:val="0063734E"/>
  </w:style>
  <w:style w:type="character" w:customStyle="1" w:styleId="19">
    <w:name w:val="Верхний колонтитул Знак1"/>
    <w:aliases w:val=" Знак Знак6"/>
    <w:rsid w:val="0063734E"/>
    <w:rPr>
      <w:rFonts w:ascii="Calibri" w:hAnsi="Calibri"/>
      <w:kern w:val="1"/>
      <w:sz w:val="22"/>
      <w:szCs w:val="22"/>
      <w:lang w:eastAsia="ar-SA"/>
    </w:rPr>
  </w:style>
  <w:style w:type="character" w:customStyle="1" w:styleId="afb">
    <w:name w:val="Основной текст с отступом Знак"/>
    <w:aliases w:val="Основной текст 1 Знак"/>
    <w:link w:val="afa"/>
    <w:rsid w:val="0063734E"/>
    <w:rPr>
      <w:rFonts w:ascii="Calibri" w:hAnsi="Calibri"/>
      <w:kern w:val="1"/>
      <w:sz w:val="22"/>
      <w:szCs w:val="22"/>
      <w:lang w:eastAsia="ar-SA"/>
    </w:rPr>
  </w:style>
  <w:style w:type="paragraph" w:customStyle="1" w:styleId="Style8">
    <w:name w:val="Style8"/>
    <w:basedOn w:val="a"/>
    <w:rsid w:val="0063734E"/>
    <w:pPr>
      <w:widowControl w:val="0"/>
      <w:suppressAutoHyphens w:val="0"/>
      <w:autoSpaceDE w:val="0"/>
      <w:autoSpaceDN w:val="0"/>
      <w:adjustRightInd w:val="0"/>
      <w:spacing w:after="0" w:line="274" w:lineRule="exact"/>
      <w:ind w:firstLine="432"/>
    </w:pPr>
    <w:rPr>
      <w:rFonts w:ascii="Times New Roman" w:hAnsi="Times New Roman"/>
      <w:kern w:val="0"/>
      <w:sz w:val="24"/>
      <w:szCs w:val="24"/>
      <w:lang w:eastAsia="ru-RU"/>
    </w:rPr>
  </w:style>
  <w:style w:type="character" w:customStyle="1" w:styleId="a4">
    <w:name w:val="Основной текст Знак"/>
    <w:aliases w:val="body text Знак"/>
    <w:link w:val="a0"/>
    <w:rsid w:val="0063734E"/>
    <w:rPr>
      <w:rFonts w:ascii="Calibri" w:hAnsi="Calibri"/>
      <w:kern w:val="1"/>
      <w:sz w:val="22"/>
      <w:szCs w:val="22"/>
      <w:lang w:eastAsia="ar-SA"/>
    </w:rPr>
  </w:style>
  <w:style w:type="paragraph" w:customStyle="1" w:styleId="Default">
    <w:name w:val="Default"/>
    <w:rsid w:val="0023159D"/>
    <w:pPr>
      <w:autoSpaceDE w:val="0"/>
      <w:autoSpaceDN w:val="0"/>
      <w:adjustRightInd w:val="0"/>
    </w:pPr>
    <w:rPr>
      <w:color w:val="000000"/>
      <w:sz w:val="24"/>
      <w:szCs w:val="24"/>
    </w:rPr>
  </w:style>
  <w:style w:type="paragraph" w:customStyle="1" w:styleId="Normalunindented">
    <w:name w:val="Normal unindented"/>
    <w:qFormat/>
    <w:rsid w:val="00CC2550"/>
    <w:pPr>
      <w:spacing w:before="120" w:after="120" w:line="276" w:lineRule="auto"/>
      <w:jc w:val="both"/>
    </w:pPr>
    <w:rPr>
      <w:sz w:val="22"/>
      <w:szCs w:val="22"/>
    </w:rPr>
  </w:style>
  <w:style w:type="character" w:customStyle="1" w:styleId="90">
    <w:name w:val="Заголовок 9 Знак"/>
    <w:link w:val="9"/>
    <w:uiPriority w:val="9"/>
    <w:semiHidden/>
    <w:rsid w:val="00403E6B"/>
    <w:rPr>
      <w:rFonts w:ascii="Cambria" w:eastAsia="Times New Roman" w:hAnsi="Cambria" w:cs="Times New Roman"/>
      <w:kern w:val="1"/>
      <w:sz w:val="22"/>
      <w:szCs w:val="22"/>
      <w:lang w:eastAsia="ar-SA"/>
    </w:rPr>
  </w:style>
  <w:style w:type="character" w:customStyle="1" w:styleId="40">
    <w:name w:val="Заголовок 4 Знак"/>
    <w:link w:val="4"/>
    <w:uiPriority w:val="9"/>
    <w:rsid w:val="00403E6B"/>
    <w:rPr>
      <w:bCs/>
      <w:iCs/>
    </w:rPr>
  </w:style>
  <w:style w:type="character" w:customStyle="1" w:styleId="60">
    <w:name w:val="Заголовок 6 Знак"/>
    <w:link w:val="6"/>
    <w:uiPriority w:val="9"/>
    <w:rsid w:val="00403E6B"/>
    <w:rPr>
      <w:i/>
      <w:iCs/>
      <w:color w:val="243F60"/>
    </w:rPr>
  </w:style>
  <w:style w:type="character" w:customStyle="1" w:styleId="70">
    <w:name w:val="Заголовок 7 Знак"/>
    <w:link w:val="7"/>
    <w:uiPriority w:val="9"/>
    <w:rsid w:val="00403E6B"/>
    <w:rPr>
      <w:i/>
      <w:iCs/>
      <w:color w:val="404040"/>
    </w:rPr>
  </w:style>
  <w:style w:type="character" w:customStyle="1" w:styleId="80">
    <w:name w:val="Заголовок 8 Знак"/>
    <w:link w:val="8"/>
    <w:uiPriority w:val="9"/>
    <w:rsid w:val="00403E6B"/>
    <w:rPr>
      <w:color w:val="4F81BD"/>
    </w:rPr>
  </w:style>
  <w:style w:type="paragraph" w:customStyle="1" w:styleId="heading1normal">
    <w:name w:val="heading 1 normal"/>
    <w:basedOn w:val="a"/>
    <w:next w:val="a"/>
    <w:uiPriority w:val="9"/>
    <w:qFormat/>
    <w:rsid w:val="00403E6B"/>
    <w:pPr>
      <w:numPr>
        <w:numId w:val="9"/>
      </w:numPr>
      <w:suppressAutoHyphens w:val="0"/>
      <w:spacing w:before="120" w:after="120"/>
      <w:jc w:val="both"/>
      <w:outlineLvl w:val="0"/>
    </w:pPr>
    <w:rPr>
      <w:rFonts w:ascii="Times New Roman" w:hAnsi="Times New Roman"/>
      <w:kern w:val="0"/>
      <w:lang w:eastAsia="ru-RU"/>
    </w:rPr>
  </w:style>
  <w:style w:type="paragraph" w:styleId="aff4">
    <w:name w:val="Title"/>
    <w:basedOn w:val="a"/>
    <w:next w:val="a"/>
    <w:link w:val="aff5"/>
    <w:uiPriority w:val="10"/>
    <w:qFormat/>
    <w:rsid w:val="00D54ED0"/>
    <w:pPr>
      <w:suppressAutoHyphens w:val="0"/>
      <w:spacing w:before="120" w:after="300" w:line="240" w:lineRule="auto"/>
      <w:ind w:firstLine="708"/>
      <w:contextualSpacing/>
      <w:jc w:val="center"/>
      <w:outlineLvl w:val="0"/>
    </w:pPr>
    <w:rPr>
      <w:rFonts w:ascii="Times New Roman" w:hAnsi="Times New Roman"/>
      <w:b/>
      <w:spacing w:val="5"/>
      <w:kern w:val="28"/>
      <w:sz w:val="28"/>
      <w:szCs w:val="52"/>
    </w:rPr>
  </w:style>
  <w:style w:type="character" w:customStyle="1" w:styleId="aff5">
    <w:name w:val="Заголовок Знак"/>
    <w:link w:val="aff4"/>
    <w:uiPriority w:val="10"/>
    <w:rsid w:val="00D54ED0"/>
    <w:rPr>
      <w:b/>
      <w:spacing w:val="5"/>
      <w:kern w:val="28"/>
      <w:sz w:val="28"/>
      <w:szCs w:val="52"/>
    </w:rPr>
  </w:style>
  <w:style w:type="character" w:customStyle="1" w:styleId="ConsPlusNonformat0">
    <w:name w:val="ConsPlusNonformat Знак"/>
    <w:link w:val="ConsPlusNonformat"/>
    <w:uiPriority w:val="99"/>
    <w:rsid w:val="00C52EE1"/>
    <w:rPr>
      <w:rFonts w:ascii="Courier New" w:hAnsi="Courier New" w:cs="Courier New"/>
      <w:lang w:val="ru-RU" w:eastAsia="ru-RU" w:bidi="ar-SA"/>
    </w:rPr>
  </w:style>
  <w:style w:type="paragraph" w:styleId="aff6">
    <w:name w:val="endnote text"/>
    <w:basedOn w:val="a"/>
    <w:link w:val="aff7"/>
    <w:uiPriority w:val="99"/>
    <w:rsid w:val="00E262E2"/>
    <w:pPr>
      <w:suppressAutoHyphens w:val="0"/>
      <w:autoSpaceDE w:val="0"/>
      <w:autoSpaceDN w:val="0"/>
      <w:spacing w:after="0" w:line="240" w:lineRule="auto"/>
    </w:pPr>
    <w:rPr>
      <w:rFonts w:ascii="Times New Roman" w:hAnsi="Times New Roman"/>
      <w:kern w:val="0"/>
      <w:sz w:val="20"/>
      <w:szCs w:val="20"/>
      <w:lang w:eastAsia="ru-RU"/>
    </w:rPr>
  </w:style>
  <w:style w:type="character" w:customStyle="1" w:styleId="aff7">
    <w:name w:val="Текст концевой сноски Знак"/>
    <w:link w:val="aff6"/>
    <w:uiPriority w:val="99"/>
    <w:rsid w:val="00E262E2"/>
    <w:rPr>
      <w:rFonts w:eastAsia="Times New Roman"/>
    </w:rPr>
  </w:style>
  <w:style w:type="character" w:styleId="aff8">
    <w:name w:val="endnote reference"/>
    <w:uiPriority w:val="99"/>
    <w:rsid w:val="00E262E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9006">
      <w:bodyDiv w:val="1"/>
      <w:marLeft w:val="0"/>
      <w:marRight w:val="0"/>
      <w:marTop w:val="0"/>
      <w:marBottom w:val="0"/>
      <w:divBdr>
        <w:top w:val="none" w:sz="0" w:space="0" w:color="auto"/>
        <w:left w:val="none" w:sz="0" w:space="0" w:color="auto"/>
        <w:bottom w:val="none" w:sz="0" w:space="0" w:color="auto"/>
        <w:right w:val="none" w:sz="0" w:space="0" w:color="auto"/>
      </w:divBdr>
    </w:div>
    <w:div w:id="160046244">
      <w:bodyDiv w:val="1"/>
      <w:marLeft w:val="0"/>
      <w:marRight w:val="0"/>
      <w:marTop w:val="0"/>
      <w:marBottom w:val="0"/>
      <w:divBdr>
        <w:top w:val="none" w:sz="0" w:space="0" w:color="auto"/>
        <w:left w:val="none" w:sz="0" w:space="0" w:color="auto"/>
        <w:bottom w:val="none" w:sz="0" w:space="0" w:color="auto"/>
        <w:right w:val="none" w:sz="0" w:space="0" w:color="auto"/>
      </w:divBdr>
    </w:div>
    <w:div w:id="237253618">
      <w:bodyDiv w:val="1"/>
      <w:marLeft w:val="0"/>
      <w:marRight w:val="0"/>
      <w:marTop w:val="0"/>
      <w:marBottom w:val="0"/>
      <w:divBdr>
        <w:top w:val="none" w:sz="0" w:space="0" w:color="auto"/>
        <w:left w:val="none" w:sz="0" w:space="0" w:color="auto"/>
        <w:bottom w:val="none" w:sz="0" w:space="0" w:color="auto"/>
        <w:right w:val="none" w:sz="0" w:space="0" w:color="auto"/>
      </w:divBdr>
    </w:div>
    <w:div w:id="259222963">
      <w:bodyDiv w:val="1"/>
      <w:marLeft w:val="0"/>
      <w:marRight w:val="0"/>
      <w:marTop w:val="0"/>
      <w:marBottom w:val="0"/>
      <w:divBdr>
        <w:top w:val="none" w:sz="0" w:space="0" w:color="auto"/>
        <w:left w:val="none" w:sz="0" w:space="0" w:color="auto"/>
        <w:bottom w:val="none" w:sz="0" w:space="0" w:color="auto"/>
        <w:right w:val="none" w:sz="0" w:space="0" w:color="auto"/>
      </w:divBdr>
    </w:div>
    <w:div w:id="318583759">
      <w:bodyDiv w:val="1"/>
      <w:marLeft w:val="0"/>
      <w:marRight w:val="0"/>
      <w:marTop w:val="0"/>
      <w:marBottom w:val="0"/>
      <w:divBdr>
        <w:top w:val="none" w:sz="0" w:space="0" w:color="auto"/>
        <w:left w:val="none" w:sz="0" w:space="0" w:color="auto"/>
        <w:bottom w:val="none" w:sz="0" w:space="0" w:color="auto"/>
        <w:right w:val="none" w:sz="0" w:space="0" w:color="auto"/>
      </w:divBdr>
    </w:div>
    <w:div w:id="334504918">
      <w:bodyDiv w:val="1"/>
      <w:marLeft w:val="0"/>
      <w:marRight w:val="0"/>
      <w:marTop w:val="0"/>
      <w:marBottom w:val="0"/>
      <w:divBdr>
        <w:top w:val="none" w:sz="0" w:space="0" w:color="auto"/>
        <w:left w:val="none" w:sz="0" w:space="0" w:color="auto"/>
        <w:bottom w:val="none" w:sz="0" w:space="0" w:color="auto"/>
        <w:right w:val="none" w:sz="0" w:space="0" w:color="auto"/>
      </w:divBdr>
    </w:div>
    <w:div w:id="338626923">
      <w:bodyDiv w:val="1"/>
      <w:marLeft w:val="0"/>
      <w:marRight w:val="0"/>
      <w:marTop w:val="0"/>
      <w:marBottom w:val="0"/>
      <w:divBdr>
        <w:top w:val="none" w:sz="0" w:space="0" w:color="auto"/>
        <w:left w:val="none" w:sz="0" w:space="0" w:color="auto"/>
        <w:bottom w:val="none" w:sz="0" w:space="0" w:color="auto"/>
        <w:right w:val="none" w:sz="0" w:space="0" w:color="auto"/>
      </w:divBdr>
    </w:div>
    <w:div w:id="361563008">
      <w:bodyDiv w:val="1"/>
      <w:marLeft w:val="0"/>
      <w:marRight w:val="0"/>
      <w:marTop w:val="0"/>
      <w:marBottom w:val="0"/>
      <w:divBdr>
        <w:top w:val="none" w:sz="0" w:space="0" w:color="auto"/>
        <w:left w:val="none" w:sz="0" w:space="0" w:color="auto"/>
        <w:bottom w:val="none" w:sz="0" w:space="0" w:color="auto"/>
        <w:right w:val="none" w:sz="0" w:space="0" w:color="auto"/>
      </w:divBdr>
    </w:div>
    <w:div w:id="377778088">
      <w:bodyDiv w:val="1"/>
      <w:marLeft w:val="0"/>
      <w:marRight w:val="0"/>
      <w:marTop w:val="0"/>
      <w:marBottom w:val="0"/>
      <w:divBdr>
        <w:top w:val="none" w:sz="0" w:space="0" w:color="auto"/>
        <w:left w:val="none" w:sz="0" w:space="0" w:color="auto"/>
        <w:bottom w:val="none" w:sz="0" w:space="0" w:color="auto"/>
        <w:right w:val="none" w:sz="0" w:space="0" w:color="auto"/>
      </w:divBdr>
    </w:div>
    <w:div w:id="412898595">
      <w:bodyDiv w:val="1"/>
      <w:marLeft w:val="0"/>
      <w:marRight w:val="0"/>
      <w:marTop w:val="0"/>
      <w:marBottom w:val="0"/>
      <w:divBdr>
        <w:top w:val="none" w:sz="0" w:space="0" w:color="auto"/>
        <w:left w:val="none" w:sz="0" w:space="0" w:color="auto"/>
        <w:bottom w:val="none" w:sz="0" w:space="0" w:color="auto"/>
        <w:right w:val="none" w:sz="0" w:space="0" w:color="auto"/>
      </w:divBdr>
    </w:div>
    <w:div w:id="452753004">
      <w:bodyDiv w:val="1"/>
      <w:marLeft w:val="0"/>
      <w:marRight w:val="0"/>
      <w:marTop w:val="0"/>
      <w:marBottom w:val="0"/>
      <w:divBdr>
        <w:top w:val="none" w:sz="0" w:space="0" w:color="auto"/>
        <w:left w:val="none" w:sz="0" w:space="0" w:color="auto"/>
        <w:bottom w:val="none" w:sz="0" w:space="0" w:color="auto"/>
        <w:right w:val="none" w:sz="0" w:space="0" w:color="auto"/>
      </w:divBdr>
    </w:div>
    <w:div w:id="511723908">
      <w:bodyDiv w:val="1"/>
      <w:marLeft w:val="0"/>
      <w:marRight w:val="0"/>
      <w:marTop w:val="0"/>
      <w:marBottom w:val="0"/>
      <w:divBdr>
        <w:top w:val="none" w:sz="0" w:space="0" w:color="auto"/>
        <w:left w:val="none" w:sz="0" w:space="0" w:color="auto"/>
        <w:bottom w:val="none" w:sz="0" w:space="0" w:color="auto"/>
        <w:right w:val="none" w:sz="0" w:space="0" w:color="auto"/>
      </w:divBdr>
    </w:div>
    <w:div w:id="518274764">
      <w:bodyDiv w:val="1"/>
      <w:marLeft w:val="0"/>
      <w:marRight w:val="0"/>
      <w:marTop w:val="0"/>
      <w:marBottom w:val="0"/>
      <w:divBdr>
        <w:top w:val="none" w:sz="0" w:space="0" w:color="auto"/>
        <w:left w:val="none" w:sz="0" w:space="0" w:color="auto"/>
        <w:bottom w:val="none" w:sz="0" w:space="0" w:color="auto"/>
        <w:right w:val="none" w:sz="0" w:space="0" w:color="auto"/>
      </w:divBdr>
    </w:div>
    <w:div w:id="738019266">
      <w:bodyDiv w:val="1"/>
      <w:marLeft w:val="0"/>
      <w:marRight w:val="0"/>
      <w:marTop w:val="0"/>
      <w:marBottom w:val="0"/>
      <w:divBdr>
        <w:top w:val="none" w:sz="0" w:space="0" w:color="auto"/>
        <w:left w:val="none" w:sz="0" w:space="0" w:color="auto"/>
        <w:bottom w:val="none" w:sz="0" w:space="0" w:color="auto"/>
        <w:right w:val="none" w:sz="0" w:space="0" w:color="auto"/>
      </w:divBdr>
    </w:div>
    <w:div w:id="790170880">
      <w:bodyDiv w:val="1"/>
      <w:marLeft w:val="0"/>
      <w:marRight w:val="0"/>
      <w:marTop w:val="0"/>
      <w:marBottom w:val="0"/>
      <w:divBdr>
        <w:top w:val="none" w:sz="0" w:space="0" w:color="auto"/>
        <w:left w:val="none" w:sz="0" w:space="0" w:color="auto"/>
        <w:bottom w:val="none" w:sz="0" w:space="0" w:color="auto"/>
        <w:right w:val="none" w:sz="0" w:space="0" w:color="auto"/>
      </w:divBdr>
    </w:div>
    <w:div w:id="814487056">
      <w:bodyDiv w:val="1"/>
      <w:marLeft w:val="0"/>
      <w:marRight w:val="0"/>
      <w:marTop w:val="0"/>
      <w:marBottom w:val="0"/>
      <w:divBdr>
        <w:top w:val="none" w:sz="0" w:space="0" w:color="auto"/>
        <w:left w:val="none" w:sz="0" w:space="0" w:color="auto"/>
        <w:bottom w:val="none" w:sz="0" w:space="0" w:color="auto"/>
        <w:right w:val="none" w:sz="0" w:space="0" w:color="auto"/>
      </w:divBdr>
    </w:div>
    <w:div w:id="831337744">
      <w:bodyDiv w:val="1"/>
      <w:marLeft w:val="0"/>
      <w:marRight w:val="0"/>
      <w:marTop w:val="0"/>
      <w:marBottom w:val="0"/>
      <w:divBdr>
        <w:top w:val="none" w:sz="0" w:space="0" w:color="auto"/>
        <w:left w:val="none" w:sz="0" w:space="0" w:color="auto"/>
        <w:bottom w:val="none" w:sz="0" w:space="0" w:color="auto"/>
        <w:right w:val="none" w:sz="0" w:space="0" w:color="auto"/>
      </w:divBdr>
    </w:div>
    <w:div w:id="973290601">
      <w:bodyDiv w:val="1"/>
      <w:marLeft w:val="0"/>
      <w:marRight w:val="0"/>
      <w:marTop w:val="0"/>
      <w:marBottom w:val="0"/>
      <w:divBdr>
        <w:top w:val="none" w:sz="0" w:space="0" w:color="auto"/>
        <w:left w:val="none" w:sz="0" w:space="0" w:color="auto"/>
        <w:bottom w:val="none" w:sz="0" w:space="0" w:color="auto"/>
        <w:right w:val="none" w:sz="0" w:space="0" w:color="auto"/>
      </w:divBdr>
    </w:div>
    <w:div w:id="1013873623">
      <w:bodyDiv w:val="1"/>
      <w:marLeft w:val="0"/>
      <w:marRight w:val="0"/>
      <w:marTop w:val="0"/>
      <w:marBottom w:val="0"/>
      <w:divBdr>
        <w:top w:val="none" w:sz="0" w:space="0" w:color="auto"/>
        <w:left w:val="none" w:sz="0" w:space="0" w:color="auto"/>
        <w:bottom w:val="none" w:sz="0" w:space="0" w:color="auto"/>
        <w:right w:val="none" w:sz="0" w:space="0" w:color="auto"/>
      </w:divBdr>
    </w:div>
    <w:div w:id="1028679536">
      <w:bodyDiv w:val="1"/>
      <w:marLeft w:val="0"/>
      <w:marRight w:val="0"/>
      <w:marTop w:val="0"/>
      <w:marBottom w:val="0"/>
      <w:divBdr>
        <w:top w:val="none" w:sz="0" w:space="0" w:color="auto"/>
        <w:left w:val="none" w:sz="0" w:space="0" w:color="auto"/>
        <w:bottom w:val="none" w:sz="0" w:space="0" w:color="auto"/>
        <w:right w:val="none" w:sz="0" w:space="0" w:color="auto"/>
      </w:divBdr>
    </w:div>
    <w:div w:id="1078361803">
      <w:bodyDiv w:val="1"/>
      <w:marLeft w:val="0"/>
      <w:marRight w:val="0"/>
      <w:marTop w:val="0"/>
      <w:marBottom w:val="0"/>
      <w:divBdr>
        <w:top w:val="none" w:sz="0" w:space="0" w:color="auto"/>
        <w:left w:val="none" w:sz="0" w:space="0" w:color="auto"/>
        <w:bottom w:val="none" w:sz="0" w:space="0" w:color="auto"/>
        <w:right w:val="none" w:sz="0" w:space="0" w:color="auto"/>
      </w:divBdr>
    </w:div>
    <w:div w:id="1115712390">
      <w:bodyDiv w:val="1"/>
      <w:marLeft w:val="0"/>
      <w:marRight w:val="0"/>
      <w:marTop w:val="0"/>
      <w:marBottom w:val="0"/>
      <w:divBdr>
        <w:top w:val="none" w:sz="0" w:space="0" w:color="auto"/>
        <w:left w:val="none" w:sz="0" w:space="0" w:color="auto"/>
        <w:bottom w:val="none" w:sz="0" w:space="0" w:color="auto"/>
        <w:right w:val="none" w:sz="0" w:space="0" w:color="auto"/>
      </w:divBdr>
    </w:div>
    <w:div w:id="1122382106">
      <w:bodyDiv w:val="1"/>
      <w:marLeft w:val="0"/>
      <w:marRight w:val="0"/>
      <w:marTop w:val="0"/>
      <w:marBottom w:val="0"/>
      <w:divBdr>
        <w:top w:val="none" w:sz="0" w:space="0" w:color="auto"/>
        <w:left w:val="none" w:sz="0" w:space="0" w:color="auto"/>
        <w:bottom w:val="none" w:sz="0" w:space="0" w:color="auto"/>
        <w:right w:val="none" w:sz="0" w:space="0" w:color="auto"/>
      </w:divBdr>
    </w:div>
    <w:div w:id="1156611205">
      <w:bodyDiv w:val="1"/>
      <w:marLeft w:val="0"/>
      <w:marRight w:val="0"/>
      <w:marTop w:val="0"/>
      <w:marBottom w:val="0"/>
      <w:divBdr>
        <w:top w:val="none" w:sz="0" w:space="0" w:color="auto"/>
        <w:left w:val="none" w:sz="0" w:space="0" w:color="auto"/>
        <w:bottom w:val="none" w:sz="0" w:space="0" w:color="auto"/>
        <w:right w:val="none" w:sz="0" w:space="0" w:color="auto"/>
      </w:divBdr>
    </w:div>
    <w:div w:id="1183712459">
      <w:bodyDiv w:val="1"/>
      <w:marLeft w:val="0"/>
      <w:marRight w:val="0"/>
      <w:marTop w:val="0"/>
      <w:marBottom w:val="0"/>
      <w:divBdr>
        <w:top w:val="none" w:sz="0" w:space="0" w:color="auto"/>
        <w:left w:val="none" w:sz="0" w:space="0" w:color="auto"/>
        <w:bottom w:val="none" w:sz="0" w:space="0" w:color="auto"/>
        <w:right w:val="none" w:sz="0" w:space="0" w:color="auto"/>
      </w:divBdr>
    </w:div>
    <w:div w:id="1237786005">
      <w:bodyDiv w:val="1"/>
      <w:marLeft w:val="0"/>
      <w:marRight w:val="0"/>
      <w:marTop w:val="0"/>
      <w:marBottom w:val="0"/>
      <w:divBdr>
        <w:top w:val="none" w:sz="0" w:space="0" w:color="auto"/>
        <w:left w:val="none" w:sz="0" w:space="0" w:color="auto"/>
        <w:bottom w:val="none" w:sz="0" w:space="0" w:color="auto"/>
        <w:right w:val="none" w:sz="0" w:space="0" w:color="auto"/>
      </w:divBdr>
    </w:div>
    <w:div w:id="1249509437">
      <w:bodyDiv w:val="1"/>
      <w:marLeft w:val="0"/>
      <w:marRight w:val="0"/>
      <w:marTop w:val="0"/>
      <w:marBottom w:val="0"/>
      <w:divBdr>
        <w:top w:val="none" w:sz="0" w:space="0" w:color="auto"/>
        <w:left w:val="none" w:sz="0" w:space="0" w:color="auto"/>
        <w:bottom w:val="none" w:sz="0" w:space="0" w:color="auto"/>
        <w:right w:val="none" w:sz="0" w:space="0" w:color="auto"/>
      </w:divBdr>
    </w:div>
    <w:div w:id="1342702887">
      <w:bodyDiv w:val="1"/>
      <w:marLeft w:val="0"/>
      <w:marRight w:val="0"/>
      <w:marTop w:val="0"/>
      <w:marBottom w:val="0"/>
      <w:divBdr>
        <w:top w:val="none" w:sz="0" w:space="0" w:color="auto"/>
        <w:left w:val="none" w:sz="0" w:space="0" w:color="auto"/>
        <w:bottom w:val="none" w:sz="0" w:space="0" w:color="auto"/>
        <w:right w:val="none" w:sz="0" w:space="0" w:color="auto"/>
      </w:divBdr>
    </w:div>
    <w:div w:id="1382053649">
      <w:bodyDiv w:val="1"/>
      <w:marLeft w:val="0"/>
      <w:marRight w:val="0"/>
      <w:marTop w:val="0"/>
      <w:marBottom w:val="0"/>
      <w:divBdr>
        <w:top w:val="none" w:sz="0" w:space="0" w:color="auto"/>
        <w:left w:val="none" w:sz="0" w:space="0" w:color="auto"/>
        <w:bottom w:val="none" w:sz="0" w:space="0" w:color="auto"/>
        <w:right w:val="none" w:sz="0" w:space="0" w:color="auto"/>
      </w:divBdr>
    </w:div>
    <w:div w:id="1403258802">
      <w:bodyDiv w:val="1"/>
      <w:marLeft w:val="0"/>
      <w:marRight w:val="0"/>
      <w:marTop w:val="0"/>
      <w:marBottom w:val="0"/>
      <w:divBdr>
        <w:top w:val="none" w:sz="0" w:space="0" w:color="auto"/>
        <w:left w:val="none" w:sz="0" w:space="0" w:color="auto"/>
        <w:bottom w:val="none" w:sz="0" w:space="0" w:color="auto"/>
        <w:right w:val="none" w:sz="0" w:space="0" w:color="auto"/>
      </w:divBdr>
    </w:div>
    <w:div w:id="1537503381">
      <w:bodyDiv w:val="1"/>
      <w:marLeft w:val="0"/>
      <w:marRight w:val="0"/>
      <w:marTop w:val="0"/>
      <w:marBottom w:val="0"/>
      <w:divBdr>
        <w:top w:val="none" w:sz="0" w:space="0" w:color="auto"/>
        <w:left w:val="none" w:sz="0" w:space="0" w:color="auto"/>
        <w:bottom w:val="none" w:sz="0" w:space="0" w:color="auto"/>
        <w:right w:val="none" w:sz="0" w:space="0" w:color="auto"/>
      </w:divBdr>
    </w:div>
    <w:div w:id="1612279317">
      <w:bodyDiv w:val="1"/>
      <w:marLeft w:val="0"/>
      <w:marRight w:val="0"/>
      <w:marTop w:val="0"/>
      <w:marBottom w:val="0"/>
      <w:divBdr>
        <w:top w:val="none" w:sz="0" w:space="0" w:color="auto"/>
        <w:left w:val="none" w:sz="0" w:space="0" w:color="auto"/>
        <w:bottom w:val="none" w:sz="0" w:space="0" w:color="auto"/>
        <w:right w:val="none" w:sz="0" w:space="0" w:color="auto"/>
      </w:divBdr>
    </w:div>
    <w:div w:id="1612711090">
      <w:bodyDiv w:val="1"/>
      <w:marLeft w:val="0"/>
      <w:marRight w:val="0"/>
      <w:marTop w:val="0"/>
      <w:marBottom w:val="0"/>
      <w:divBdr>
        <w:top w:val="none" w:sz="0" w:space="0" w:color="auto"/>
        <w:left w:val="none" w:sz="0" w:space="0" w:color="auto"/>
        <w:bottom w:val="none" w:sz="0" w:space="0" w:color="auto"/>
        <w:right w:val="none" w:sz="0" w:space="0" w:color="auto"/>
      </w:divBdr>
    </w:div>
    <w:div w:id="1681392003">
      <w:bodyDiv w:val="1"/>
      <w:marLeft w:val="0"/>
      <w:marRight w:val="0"/>
      <w:marTop w:val="0"/>
      <w:marBottom w:val="0"/>
      <w:divBdr>
        <w:top w:val="none" w:sz="0" w:space="0" w:color="auto"/>
        <w:left w:val="none" w:sz="0" w:space="0" w:color="auto"/>
        <w:bottom w:val="none" w:sz="0" w:space="0" w:color="auto"/>
        <w:right w:val="none" w:sz="0" w:space="0" w:color="auto"/>
      </w:divBdr>
    </w:div>
    <w:div w:id="1714186671">
      <w:bodyDiv w:val="1"/>
      <w:marLeft w:val="0"/>
      <w:marRight w:val="0"/>
      <w:marTop w:val="0"/>
      <w:marBottom w:val="0"/>
      <w:divBdr>
        <w:top w:val="none" w:sz="0" w:space="0" w:color="auto"/>
        <w:left w:val="none" w:sz="0" w:space="0" w:color="auto"/>
        <w:bottom w:val="none" w:sz="0" w:space="0" w:color="auto"/>
        <w:right w:val="none" w:sz="0" w:space="0" w:color="auto"/>
      </w:divBdr>
    </w:div>
    <w:div w:id="1759255844">
      <w:bodyDiv w:val="1"/>
      <w:marLeft w:val="0"/>
      <w:marRight w:val="0"/>
      <w:marTop w:val="0"/>
      <w:marBottom w:val="0"/>
      <w:divBdr>
        <w:top w:val="none" w:sz="0" w:space="0" w:color="auto"/>
        <w:left w:val="none" w:sz="0" w:space="0" w:color="auto"/>
        <w:bottom w:val="none" w:sz="0" w:space="0" w:color="auto"/>
        <w:right w:val="none" w:sz="0" w:space="0" w:color="auto"/>
      </w:divBdr>
    </w:div>
    <w:div w:id="1788112163">
      <w:bodyDiv w:val="1"/>
      <w:marLeft w:val="0"/>
      <w:marRight w:val="0"/>
      <w:marTop w:val="0"/>
      <w:marBottom w:val="0"/>
      <w:divBdr>
        <w:top w:val="none" w:sz="0" w:space="0" w:color="auto"/>
        <w:left w:val="none" w:sz="0" w:space="0" w:color="auto"/>
        <w:bottom w:val="none" w:sz="0" w:space="0" w:color="auto"/>
        <w:right w:val="none" w:sz="0" w:space="0" w:color="auto"/>
      </w:divBdr>
    </w:div>
    <w:div w:id="1808625730">
      <w:bodyDiv w:val="1"/>
      <w:marLeft w:val="0"/>
      <w:marRight w:val="0"/>
      <w:marTop w:val="0"/>
      <w:marBottom w:val="0"/>
      <w:divBdr>
        <w:top w:val="none" w:sz="0" w:space="0" w:color="auto"/>
        <w:left w:val="none" w:sz="0" w:space="0" w:color="auto"/>
        <w:bottom w:val="none" w:sz="0" w:space="0" w:color="auto"/>
        <w:right w:val="none" w:sz="0" w:space="0" w:color="auto"/>
      </w:divBdr>
    </w:div>
    <w:div w:id="1847867593">
      <w:bodyDiv w:val="1"/>
      <w:marLeft w:val="0"/>
      <w:marRight w:val="0"/>
      <w:marTop w:val="0"/>
      <w:marBottom w:val="0"/>
      <w:divBdr>
        <w:top w:val="none" w:sz="0" w:space="0" w:color="auto"/>
        <w:left w:val="none" w:sz="0" w:space="0" w:color="auto"/>
        <w:bottom w:val="none" w:sz="0" w:space="0" w:color="auto"/>
        <w:right w:val="none" w:sz="0" w:space="0" w:color="auto"/>
      </w:divBdr>
    </w:div>
    <w:div w:id="2055737509">
      <w:bodyDiv w:val="1"/>
      <w:marLeft w:val="0"/>
      <w:marRight w:val="0"/>
      <w:marTop w:val="0"/>
      <w:marBottom w:val="0"/>
      <w:divBdr>
        <w:top w:val="none" w:sz="0" w:space="0" w:color="auto"/>
        <w:left w:val="none" w:sz="0" w:space="0" w:color="auto"/>
        <w:bottom w:val="none" w:sz="0" w:space="0" w:color="auto"/>
        <w:right w:val="none" w:sz="0" w:space="0" w:color="auto"/>
      </w:divBdr>
    </w:div>
    <w:div w:id="2063600099">
      <w:bodyDiv w:val="1"/>
      <w:marLeft w:val="0"/>
      <w:marRight w:val="0"/>
      <w:marTop w:val="0"/>
      <w:marBottom w:val="0"/>
      <w:divBdr>
        <w:top w:val="none" w:sz="0" w:space="0" w:color="auto"/>
        <w:left w:val="none" w:sz="0" w:space="0" w:color="auto"/>
        <w:bottom w:val="none" w:sz="0" w:space="0" w:color="auto"/>
        <w:right w:val="none" w:sz="0" w:space="0" w:color="auto"/>
      </w:divBdr>
    </w:div>
    <w:div w:id="21056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AE402-740C-45EF-A409-B6BA6678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5030</Words>
  <Characters>28673</Characters>
  <Application>Microsoft Office Word</Application>
  <DocSecurity>8</DocSecurity>
  <Lines>238</Lines>
  <Paragraphs>67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&lt;arabianhorse&gt;</Company>
  <LinksUpToDate>false</LinksUpToDate>
  <CharactersWithSpaces>33636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Панин Сергей Юрьевич</cp:lastModifiedBy>
  <cp:revision>3</cp:revision>
  <cp:lastPrinted>2014-11-20T06:00:00Z</cp:lastPrinted>
  <dcterms:created xsi:type="dcterms:W3CDTF">2023-05-03T11:27:00Z</dcterms:created>
  <dcterms:modified xsi:type="dcterms:W3CDTF">2023-05-03T11:58:00Z</dcterms:modified>
</cp:coreProperties>
</file>